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9ED71D">
      <w:pPr>
        <w:ind w:firstLine="194" w:firstLineChars="27"/>
        <w:jc w:val="center"/>
        <w:rPr>
          <w:rFonts w:ascii="Times New Roman" w:hAnsi="Times New Roman" w:cs="Times New Roman"/>
          <w:sz w:val="72"/>
        </w:rPr>
      </w:pPr>
      <w:bookmarkStart w:id="0" w:name="_Hlk132453255"/>
      <w:bookmarkEnd w:id="0"/>
      <w:r>
        <w:rPr>
          <w:rFonts w:ascii="Times New Roman" w:hAnsi="Times New Roman" w:cs="Times New Roman"/>
          <w:sz w:val="72"/>
        </w:rPr>
        <w:t>东 莞 理 工 学 院</w:t>
      </w:r>
    </w:p>
    <w:p w14:paraId="67AF27C2">
      <w:pPr>
        <w:ind w:firstLine="800"/>
        <w:jc w:val="center"/>
        <w:rPr>
          <w:rFonts w:ascii="Times New Roman" w:hAnsi="Times New Roman" w:cs="Times New Roman"/>
          <w:sz w:val="40"/>
        </w:rPr>
      </w:pPr>
    </w:p>
    <w:p w14:paraId="45952E78">
      <w:pPr>
        <w:jc w:val="center"/>
        <w:rPr>
          <w:rFonts w:ascii="Times New Roman" w:hAnsi="Times New Roman" w:cs="Times New Roman"/>
          <w:sz w:val="90"/>
        </w:rPr>
      </w:pPr>
      <w:r>
        <w:rPr>
          <w:rFonts w:ascii="Times New Roman" w:hAnsi="Times New Roman" w:cs="Times New Roman"/>
          <w:sz w:val="90"/>
        </w:rPr>
        <w:t>本 科 毕 业 论 文</w:t>
      </w:r>
    </w:p>
    <w:p w14:paraId="2B2DC6D7">
      <w:pPr>
        <w:jc w:val="both"/>
        <w:rPr>
          <w:rFonts w:ascii="Times New Roman" w:hAnsi="Times New Roman" w:cs="Times New Roman"/>
          <w:sz w:val="72"/>
          <w:szCs w:val="72"/>
        </w:rPr>
      </w:pPr>
    </w:p>
    <w:p w14:paraId="1631E3D9">
      <w:pPr>
        <w:spacing w:line="360" w:lineRule="auto"/>
        <w:ind w:firstLine="422"/>
        <w:jc w:val="center"/>
        <w:rPr>
          <w:rFonts w:ascii="Times New Roman" w:hAnsi="Times New Roman" w:cs="Times New Roman"/>
          <w:b/>
          <w:bCs/>
        </w:rPr>
      </w:pPr>
    </w:p>
    <w:tbl>
      <w:tblPr>
        <w:tblStyle w:val="12"/>
        <w:tblW w:w="0" w:type="auto"/>
        <w:tblInd w:w="108" w:type="dxa"/>
        <w:tblLayout w:type="autofit"/>
        <w:tblCellMar>
          <w:top w:w="0" w:type="dxa"/>
          <w:left w:w="108" w:type="dxa"/>
          <w:bottom w:w="0" w:type="dxa"/>
          <w:right w:w="108" w:type="dxa"/>
        </w:tblCellMar>
      </w:tblPr>
      <w:tblGrid>
        <w:gridCol w:w="2835"/>
        <w:gridCol w:w="1276"/>
        <w:gridCol w:w="4195"/>
      </w:tblGrid>
      <w:tr w14:paraId="4CC8CF4A">
        <w:tc>
          <w:tcPr>
            <w:tcW w:w="2835" w:type="dxa"/>
          </w:tcPr>
          <w:p w14:paraId="12FEC916">
            <w:pPr>
              <w:pStyle w:val="18"/>
              <w:spacing w:before="120" w:line="360" w:lineRule="auto"/>
              <w:rPr>
                <w:rFonts w:ascii="Times New Roman" w:hAnsi="Times New Roman" w:cs="Times New Roman"/>
              </w:rPr>
            </w:pPr>
            <w:r>
              <w:rPr>
                <w:rFonts w:ascii="Times New Roman" w:hAnsi="Times New Roman" w:cs="Times New Roman"/>
              </w:rPr>
              <w:t>毕业设计题目：</w:t>
            </w:r>
          </w:p>
        </w:tc>
        <w:tc>
          <w:tcPr>
            <w:tcW w:w="5471" w:type="dxa"/>
            <w:gridSpan w:val="2"/>
          </w:tcPr>
          <w:p w14:paraId="53750EE2">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highlight w:val="none"/>
                <w:lang w:val="en-US" w:eastAsia="zh-CN"/>
              </w:rPr>
              <w:t>面向云原生架构的高性能流量网关设计与实现</w:t>
            </w:r>
          </w:p>
        </w:tc>
      </w:tr>
      <w:tr w14:paraId="7BFE2CF4">
        <w:tblPrEx>
          <w:tblCellMar>
            <w:top w:w="0" w:type="dxa"/>
            <w:left w:w="108" w:type="dxa"/>
            <w:bottom w:w="0" w:type="dxa"/>
            <w:right w:w="108" w:type="dxa"/>
          </w:tblCellMar>
        </w:tblPrEx>
        <w:tc>
          <w:tcPr>
            <w:tcW w:w="2835" w:type="dxa"/>
          </w:tcPr>
          <w:p w14:paraId="4EC525E5">
            <w:pPr>
              <w:pStyle w:val="18"/>
              <w:spacing w:before="120" w:line="360" w:lineRule="auto"/>
              <w:rPr>
                <w:rFonts w:ascii="Times New Roman" w:hAnsi="Times New Roman" w:cs="Times New Roman"/>
              </w:rPr>
            </w:pPr>
            <w:r>
              <w:rPr>
                <w:rFonts w:ascii="Times New Roman" w:hAnsi="Times New Roman" w:cs="Times New Roman"/>
              </w:rPr>
              <w:t>学生姓名：</w:t>
            </w:r>
          </w:p>
        </w:tc>
        <w:tc>
          <w:tcPr>
            <w:tcW w:w="5471" w:type="dxa"/>
            <w:gridSpan w:val="2"/>
          </w:tcPr>
          <w:p w14:paraId="7C4B9E20">
            <w:pPr>
              <w:pStyle w:val="18"/>
              <w:spacing w:before="120" w:line="360" w:lineRule="auto"/>
              <w:rPr>
                <w:rFonts w:hint="eastAsia" w:ascii="Times New Roman" w:hAnsi="Times New Roman" w:eastAsia="黑体" w:cs="Times New Roman"/>
                <w:szCs w:val="36"/>
                <w:lang w:val="en-US" w:eastAsia="zh-CN"/>
              </w:rPr>
            </w:pPr>
            <w:r>
              <w:rPr>
                <w:rFonts w:hint="eastAsia" w:ascii="Times New Roman" w:hAnsi="Times New Roman" w:cs="Times New Roman"/>
                <w:szCs w:val="36"/>
                <w:lang w:val="en-US" w:eastAsia="zh-CN"/>
              </w:rPr>
              <w:t>周梓健</w:t>
            </w:r>
          </w:p>
        </w:tc>
      </w:tr>
      <w:tr w14:paraId="60FD2B36">
        <w:tblPrEx>
          <w:tblCellMar>
            <w:top w:w="0" w:type="dxa"/>
            <w:left w:w="108" w:type="dxa"/>
            <w:bottom w:w="0" w:type="dxa"/>
            <w:right w:w="108" w:type="dxa"/>
          </w:tblCellMar>
        </w:tblPrEx>
        <w:tc>
          <w:tcPr>
            <w:tcW w:w="2835" w:type="dxa"/>
          </w:tcPr>
          <w:p w14:paraId="610F8C3E">
            <w:pPr>
              <w:pStyle w:val="18"/>
              <w:spacing w:before="120" w:line="360" w:lineRule="auto"/>
              <w:rPr>
                <w:rFonts w:ascii="Times New Roman" w:hAnsi="Times New Roman" w:cs="Times New Roman"/>
              </w:rPr>
            </w:pPr>
            <w:r>
              <w:rPr>
                <w:rFonts w:ascii="Times New Roman" w:hAnsi="Times New Roman" w:cs="Times New Roman"/>
              </w:rPr>
              <w:t>学   号：</w:t>
            </w:r>
          </w:p>
        </w:tc>
        <w:tc>
          <w:tcPr>
            <w:tcW w:w="5471" w:type="dxa"/>
            <w:gridSpan w:val="2"/>
          </w:tcPr>
          <w:p w14:paraId="2C840D40">
            <w:pPr>
              <w:pStyle w:val="18"/>
              <w:spacing w:before="120" w:line="360" w:lineRule="auto"/>
              <w:rPr>
                <w:rFonts w:hint="default" w:ascii="Times New Roman" w:hAnsi="Times New Roman" w:eastAsia="黑体" w:cs="Times New Roman"/>
                <w:szCs w:val="36"/>
                <w:lang w:val="en-US" w:eastAsia="zh-CN"/>
              </w:rPr>
            </w:pPr>
            <w:r>
              <w:rPr>
                <w:rFonts w:hint="eastAsia" w:ascii="Times New Roman" w:hAnsi="Times New Roman" w:cs="Times New Roman"/>
                <w:szCs w:val="36"/>
                <w:lang w:val="en-US" w:eastAsia="zh-CN"/>
              </w:rPr>
              <w:t>202041417344</w:t>
            </w:r>
          </w:p>
        </w:tc>
      </w:tr>
      <w:tr w14:paraId="7A6EB916">
        <w:tblPrEx>
          <w:tblCellMar>
            <w:top w:w="0" w:type="dxa"/>
            <w:left w:w="108" w:type="dxa"/>
            <w:bottom w:w="0" w:type="dxa"/>
            <w:right w:w="108" w:type="dxa"/>
          </w:tblCellMar>
        </w:tblPrEx>
        <w:tc>
          <w:tcPr>
            <w:tcW w:w="2835" w:type="dxa"/>
          </w:tcPr>
          <w:p w14:paraId="6B6FA416">
            <w:pPr>
              <w:pStyle w:val="18"/>
              <w:spacing w:before="120" w:line="360" w:lineRule="auto"/>
              <w:rPr>
                <w:rFonts w:ascii="Times New Roman" w:hAnsi="Times New Roman" w:cs="Times New Roman"/>
              </w:rPr>
            </w:pPr>
            <w:r>
              <w:rPr>
                <w:rFonts w:ascii="Times New Roman" w:hAnsi="Times New Roman" w:cs="Times New Roman"/>
              </w:rPr>
              <w:t>院   系：</w:t>
            </w:r>
          </w:p>
        </w:tc>
        <w:tc>
          <w:tcPr>
            <w:tcW w:w="5471" w:type="dxa"/>
            <w:gridSpan w:val="2"/>
          </w:tcPr>
          <w:p w14:paraId="34F6C84B">
            <w:pPr>
              <w:pStyle w:val="18"/>
              <w:spacing w:before="120" w:line="360" w:lineRule="auto"/>
              <w:rPr>
                <w:rFonts w:ascii="Times New Roman" w:hAnsi="Times New Roman" w:cs="Times New Roman"/>
                <w:szCs w:val="36"/>
              </w:rPr>
            </w:pPr>
            <w:r>
              <w:rPr>
                <w:rFonts w:ascii="Times New Roman" w:hAnsi="Times New Roman" w:cs="Times New Roman"/>
                <w:szCs w:val="36"/>
              </w:rPr>
              <w:t>计算机科学与技术学院</w:t>
            </w:r>
          </w:p>
        </w:tc>
      </w:tr>
      <w:tr w14:paraId="3EEED68D">
        <w:tblPrEx>
          <w:tblCellMar>
            <w:top w:w="0" w:type="dxa"/>
            <w:left w:w="108" w:type="dxa"/>
            <w:bottom w:w="0" w:type="dxa"/>
            <w:right w:w="108" w:type="dxa"/>
          </w:tblCellMar>
        </w:tblPrEx>
        <w:tc>
          <w:tcPr>
            <w:tcW w:w="2835" w:type="dxa"/>
          </w:tcPr>
          <w:p w14:paraId="04BF8B04">
            <w:pPr>
              <w:pStyle w:val="18"/>
              <w:spacing w:before="120" w:line="360" w:lineRule="auto"/>
              <w:rPr>
                <w:rFonts w:ascii="Times New Roman" w:hAnsi="Times New Roman" w:cs="Times New Roman"/>
              </w:rPr>
            </w:pPr>
            <w:r>
              <w:rPr>
                <w:rFonts w:ascii="Times New Roman" w:hAnsi="Times New Roman" w:cs="Times New Roman"/>
              </w:rPr>
              <w:t>专业班级：</w:t>
            </w:r>
          </w:p>
        </w:tc>
        <w:tc>
          <w:tcPr>
            <w:tcW w:w="5471" w:type="dxa"/>
            <w:gridSpan w:val="2"/>
          </w:tcPr>
          <w:p w14:paraId="4344BC0B">
            <w:pPr>
              <w:pStyle w:val="18"/>
              <w:spacing w:before="120" w:line="360" w:lineRule="auto"/>
              <w:rPr>
                <w:rFonts w:ascii="Times New Roman" w:hAnsi="Times New Roman" w:cs="Times New Roman"/>
                <w:szCs w:val="36"/>
              </w:rPr>
            </w:pPr>
            <w:r>
              <w:rPr>
                <w:rFonts w:ascii="Times New Roman" w:hAnsi="Times New Roman" w:cs="Times New Roman"/>
              </w:rPr>
              <w:t>计算机科学</w:t>
            </w:r>
            <w:r>
              <w:rPr>
                <w:rFonts w:ascii="Times New Roman" w:hAnsi="Times New Roman" w:cs="Times New Roman"/>
                <w:szCs w:val="36"/>
              </w:rPr>
              <w:t>与技术</w:t>
            </w:r>
            <w:r>
              <w:rPr>
                <w:rFonts w:hint="eastAsia" w:ascii="Times New Roman" w:hAnsi="Times New Roman" w:cs="Times New Roman"/>
                <w:szCs w:val="36"/>
                <w:lang w:val="en-US" w:eastAsia="zh-CN"/>
              </w:rPr>
              <w:t xml:space="preserve">3 </w:t>
            </w:r>
            <w:r>
              <w:rPr>
                <w:rFonts w:ascii="Times New Roman" w:hAnsi="Times New Roman" w:cs="Times New Roman"/>
                <w:szCs w:val="36"/>
              </w:rPr>
              <w:t>班</w:t>
            </w:r>
          </w:p>
        </w:tc>
      </w:tr>
      <w:tr w14:paraId="011933C8">
        <w:tblPrEx>
          <w:tblCellMar>
            <w:top w:w="0" w:type="dxa"/>
            <w:left w:w="108" w:type="dxa"/>
            <w:bottom w:w="0" w:type="dxa"/>
            <w:right w:w="108" w:type="dxa"/>
          </w:tblCellMar>
        </w:tblPrEx>
        <w:tc>
          <w:tcPr>
            <w:tcW w:w="4111" w:type="dxa"/>
            <w:gridSpan w:val="2"/>
          </w:tcPr>
          <w:p w14:paraId="6BA9AFEB">
            <w:pPr>
              <w:pStyle w:val="18"/>
              <w:spacing w:before="120" w:line="360" w:lineRule="auto"/>
              <w:rPr>
                <w:rFonts w:ascii="Times New Roman" w:hAnsi="Times New Roman" w:cs="Times New Roman"/>
              </w:rPr>
            </w:pPr>
            <w:r>
              <w:rPr>
                <w:rFonts w:ascii="Times New Roman" w:hAnsi="Times New Roman" w:cs="Times New Roman"/>
              </w:rPr>
              <w:t>指导教师姓名及职称：</w:t>
            </w:r>
          </w:p>
        </w:tc>
        <w:tc>
          <w:tcPr>
            <w:tcW w:w="4195" w:type="dxa"/>
          </w:tcPr>
          <w:p w14:paraId="67CEBC43">
            <w:pPr>
              <w:pStyle w:val="18"/>
              <w:spacing w:before="120" w:line="360" w:lineRule="auto"/>
              <w:rPr>
                <w:rFonts w:ascii="Times New Roman" w:hAnsi="Times New Roman" w:cs="Times New Roman"/>
                <w:szCs w:val="36"/>
              </w:rPr>
            </w:pPr>
            <w:r>
              <w:rPr>
                <w:rFonts w:ascii="Times New Roman" w:hAnsi="Times New Roman" w:cs="Times New Roman"/>
                <w:szCs w:val="36"/>
              </w:rPr>
              <w:t xml:space="preserve">任子良 </w:t>
            </w:r>
            <w:r>
              <w:rPr>
                <w:rFonts w:hint="eastAsia" w:ascii="Times New Roman" w:hAnsi="Times New Roman" w:cs="Times New Roman"/>
                <w:szCs w:val="36"/>
              </w:rPr>
              <w:t>副教授</w:t>
            </w:r>
          </w:p>
        </w:tc>
      </w:tr>
      <w:tr w14:paraId="50B331BE">
        <w:tblPrEx>
          <w:tblCellMar>
            <w:top w:w="0" w:type="dxa"/>
            <w:left w:w="108" w:type="dxa"/>
            <w:bottom w:w="0" w:type="dxa"/>
            <w:right w:w="108" w:type="dxa"/>
          </w:tblCellMar>
        </w:tblPrEx>
        <w:tc>
          <w:tcPr>
            <w:tcW w:w="8306" w:type="dxa"/>
            <w:gridSpan w:val="3"/>
          </w:tcPr>
          <w:p w14:paraId="3EE4202D">
            <w:pPr>
              <w:pStyle w:val="18"/>
              <w:spacing w:before="120" w:line="360" w:lineRule="auto"/>
              <w:rPr>
                <w:rFonts w:ascii="Times New Roman" w:hAnsi="Times New Roman" w:cs="Times New Roman"/>
              </w:rPr>
            </w:pPr>
            <w:r>
              <w:rPr>
                <w:rFonts w:ascii="Times New Roman" w:hAnsi="Times New Roman" w:cs="Times New Roman"/>
              </w:rPr>
              <w:t>起止时间：</w:t>
            </w:r>
            <w:r>
              <w:rPr>
                <w:rFonts w:ascii="Times New Roman" w:hAnsi="Times New Roman" w:cs="Times New Roman"/>
                <w:szCs w:val="36"/>
              </w:rPr>
              <w:t xml:space="preserve"> </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4</w:t>
            </w:r>
            <w:r>
              <w:rPr>
                <w:rFonts w:ascii="Times New Roman" w:hAnsi="Times New Roman" w:cs="Times New Roman"/>
                <w:szCs w:val="36"/>
              </w:rPr>
              <w:t xml:space="preserve">年 </w:t>
            </w:r>
            <w:r>
              <w:rPr>
                <w:rFonts w:ascii="Times New Roman" w:hAnsi="Times New Roman" w:cs="Times New Roman"/>
                <w:szCs w:val="36"/>
                <w:u w:val="single"/>
              </w:rPr>
              <w:t>12</w:t>
            </w:r>
            <w:r>
              <w:rPr>
                <w:rFonts w:ascii="Times New Roman" w:hAnsi="Times New Roman" w:cs="Times New Roman"/>
                <w:szCs w:val="36"/>
              </w:rPr>
              <w:t>月--</w:t>
            </w:r>
            <w:r>
              <w:rPr>
                <w:rFonts w:ascii="Times New Roman" w:hAnsi="Times New Roman" w:cs="Times New Roman"/>
                <w:szCs w:val="36"/>
                <w:u w:val="single"/>
              </w:rPr>
              <w:t>202</w:t>
            </w:r>
            <w:r>
              <w:rPr>
                <w:rFonts w:hint="eastAsia" w:ascii="Times New Roman" w:hAnsi="Times New Roman" w:cs="Times New Roman"/>
                <w:szCs w:val="36"/>
                <w:u w:val="single"/>
                <w:lang w:val="en-US" w:eastAsia="zh-CN"/>
              </w:rPr>
              <w:t>5</w:t>
            </w:r>
            <w:r>
              <w:rPr>
                <w:rFonts w:ascii="Times New Roman" w:hAnsi="Times New Roman" w:cs="Times New Roman"/>
                <w:szCs w:val="36"/>
              </w:rPr>
              <w:t xml:space="preserve">年 </w:t>
            </w:r>
            <w:r>
              <w:rPr>
                <w:rFonts w:ascii="Times New Roman" w:hAnsi="Times New Roman" w:cs="Times New Roman"/>
                <w:szCs w:val="36"/>
                <w:u w:val="single"/>
              </w:rPr>
              <w:t>5</w:t>
            </w:r>
            <w:r>
              <w:rPr>
                <w:rFonts w:ascii="Times New Roman" w:hAnsi="Times New Roman" w:cs="Times New Roman"/>
                <w:szCs w:val="36"/>
              </w:rPr>
              <w:t>月</w:t>
            </w:r>
          </w:p>
        </w:tc>
      </w:tr>
    </w:tbl>
    <w:p w14:paraId="27023F8C"/>
    <w:p w14:paraId="4F71CB4A">
      <w:pPr>
        <w:rPr>
          <w:rFonts w:hint="default"/>
          <w:lang w:val="en-US" w:eastAsia="zh-CN"/>
        </w:rPr>
      </w:pPr>
    </w:p>
    <w:p w14:paraId="59AA1BBE">
      <w:pPr>
        <w:pStyle w:val="19"/>
        <w:spacing w:line="360" w:lineRule="auto"/>
        <w:ind w:left="360" w:firstLine="0" w:firstLineChars="0"/>
        <w:jc w:val="center"/>
        <w:rPr>
          <w:rFonts w:ascii="Times New Roman" w:hAnsi="宋体" w:cs="Times New Roman"/>
          <w:b/>
          <w:bCs/>
          <w:sz w:val="32"/>
          <w:szCs w:val="32"/>
        </w:rPr>
      </w:pPr>
      <w:r>
        <w:rPr>
          <w:rFonts w:hint="eastAsia" w:ascii="Times New Roman" w:hAnsi="宋体" w:cs="Times New Roman"/>
          <w:b/>
          <w:bCs/>
          <w:sz w:val="32"/>
          <w:szCs w:val="32"/>
        </w:rPr>
        <w:t>摘要</w:t>
      </w:r>
    </w:p>
    <w:p w14:paraId="6DF73079">
      <w:pPr>
        <w:spacing w:line="360" w:lineRule="auto"/>
        <w:ind w:firstLine="560" w:firstLineChars="200"/>
        <w:jc w:val="both"/>
        <w:rPr>
          <w:rFonts w:hint="eastAsia" w:ascii="宋体" w:hAnsi="宋体" w:eastAsia="宋体" w:cs="宋体"/>
          <w:sz w:val="28"/>
          <w:szCs w:val="28"/>
        </w:rPr>
      </w:pPr>
      <w:r>
        <w:rPr>
          <w:rFonts w:hint="eastAsia" w:ascii="宋体" w:hAnsi="宋体" w:eastAsia="宋体" w:cs="宋体"/>
          <w:sz w:val="28"/>
          <w:szCs w:val="28"/>
        </w:rPr>
        <w:t xml:space="preserve">随着互联网架构的不断演进，系统间通信日益复杂，微服务架构逐渐取代传统单体架构成为主流。尽管当前已有如 </w:t>
      </w:r>
      <w:r>
        <w:rPr>
          <w:rStyle w:val="22"/>
          <w:rFonts w:hint="eastAsia"/>
        </w:rPr>
        <w:t>Nginx</w:t>
      </w:r>
      <w:r>
        <w:rPr>
          <w:rStyle w:val="22"/>
          <w:rFonts w:hint="eastAsia"/>
          <w:lang w:val="en-US" w:eastAsia="zh-CN"/>
        </w:rPr>
        <w:t>与</w:t>
      </w:r>
      <w:r>
        <w:rPr>
          <w:rStyle w:val="22"/>
          <w:rFonts w:hint="eastAsia"/>
        </w:rPr>
        <w:t>Envoy</w:t>
      </w:r>
      <w:r>
        <w:rPr>
          <w:rFonts w:hint="eastAsia" w:ascii="宋体" w:hAnsi="宋体" w:eastAsia="宋体" w:cs="宋体"/>
          <w:sz w:val="28"/>
          <w:szCs w:val="28"/>
        </w:rPr>
        <w:t xml:space="preserve"> 等成熟网关方案在工业界得到广泛应用，但其配置复杂、使用门槛高、不支持静态资源代理或外部云原生认证等问题，使其在教学研究和轻量化部署场景下存在一定局限。为此，本文设计并实现了一款基于 </w:t>
      </w:r>
      <w:r>
        <w:rPr>
          <w:rStyle w:val="22"/>
          <w:rFonts w:hint="default"/>
        </w:rPr>
        <w:t>C++</w:t>
      </w:r>
      <w:r>
        <w:rPr>
          <w:rFonts w:hint="eastAsia" w:ascii="宋体" w:hAnsi="宋体" w:eastAsia="宋体" w:cs="宋体"/>
          <w:sz w:val="28"/>
          <w:szCs w:val="28"/>
        </w:rPr>
        <w:t xml:space="preserve"> 的高性能自研网关系统</w:t>
      </w:r>
      <w:r>
        <w:rPr>
          <w:rFonts w:hint="eastAsia" w:ascii="宋体" w:hAnsi="宋体" w:eastAsia="宋体" w:cs="宋体"/>
          <w:sz w:val="28"/>
          <w:szCs w:val="28"/>
          <w:lang w:val="en-US" w:eastAsia="zh-CN"/>
        </w:rPr>
        <w:t xml:space="preserve"> </w:t>
      </w:r>
      <w:r>
        <w:rPr>
          <w:rStyle w:val="22"/>
          <w:rFonts w:hint="eastAsia"/>
          <w:lang w:val="en-US" w:eastAsia="zh-CN"/>
        </w:rPr>
        <w:t>Azugate</w:t>
      </w:r>
      <w:r>
        <w:rPr>
          <w:rFonts w:hint="eastAsia" w:ascii="宋体" w:hAnsi="宋体" w:eastAsia="宋体" w:cs="宋体"/>
          <w:sz w:val="28"/>
          <w:szCs w:val="28"/>
          <w:lang w:val="en-US" w:eastAsia="zh-CN"/>
        </w:rPr>
        <w:t>。</w:t>
      </w:r>
      <w:r>
        <w:rPr>
          <w:rFonts w:hint="eastAsia" w:ascii="宋体" w:hAnsi="宋体" w:eastAsia="宋体" w:cs="宋体"/>
          <w:sz w:val="28"/>
          <w:szCs w:val="28"/>
        </w:rPr>
        <w:t xml:space="preserve">系统支持 </w:t>
      </w:r>
      <w:r>
        <w:rPr>
          <w:rStyle w:val="22"/>
          <w:rFonts w:hint="default"/>
        </w:rPr>
        <w:t>TCP</w:t>
      </w:r>
      <w:r>
        <w:rPr>
          <w:rFonts w:hint="eastAsia" w:ascii="宋体" w:hAnsi="宋体" w:eastAsia="宋体" w:cs="宋体"/>
          <w:sz w:val="28"/>
          <w:szCs w:val="28"/>
        </w:rPr>
        <w:t>、</w:t>
      </w:r>
      <w:r>
        <w:rPr>
          <w:rStyle w:val="22"/>
          <w:rFonts w:hint="eastAsia"/>
        </w:rPr>
        <w:t>HTTP</w:t>
      </w:r>
      <w:r>
        <w:rPr>
          <w:rFonts w:hint="eastAsia" w:ascii="宋体" w:hAnsi="宋体" w:eastAsia="宋体" w:cs="宋体"/>
          <w:sz w:val="28"/>
          <w:szCs w:val="28"/>
        </w:rPr>
        <w:t>、</w:t>
      </w:r>
      <w:r>
        <w:rPr>
          <w:rStyle w:val="22"/>
          <w:rFonts w:hint="eastAsia"/>
        </w:rPr>
        <w:t>WebSocket</w:t>
      </w:r>
      <w:r>
        <w:rPr>
          <w:rFonts w:hint="eastAsia" w:ascii="宋体" w:hAnsi="宋体" w:eastAsia="宋体" w:cs="宋体"/>
          <w:sz w:val="28"/>
          <w:szCs w:val="28"/>
        </w:rPr>
        <w:t xml:space="preserve"> 协议代理及本地静态资源托管，集成了速率限制、轮询负载均衡、</w:t>
      </w:r>
      <w:r>
        <w:rPr>
          <w:rStyle w:val="22"/>
          <w:rFonts w:hint="eastAsia"/>
        </w:rPr>
        <w:t>IP</w:t>
      </w:r>
      <w:r>
        <w:rPr>
          <w:rFonts w:hint="eastAsia" w:ascii="宋体" w:hAnsi="宋体" w:eastAsia="宋体" w:cs="宋体"/>
          <w:sz w:val="28"/>
          <w:szCs w:val="28"/>
        </w:rPr>
        <w:t xml:space="preserve"> 哈希防火墙等服务治理模块</w:t>
      </w:r>
      <w:r>
        <w:rPr>
          <w:rFonts w:hint="eastAsia" w:ascii="宋体" w:hAnsi="宋体" w:eastAsia="宋体" w:cs="宋体"/>
          <w:sz w:val="28"/>
          <w:szCs w:val="28"/>
          <w:lang w:eastAsia="zh-CN"/>
        </w:rPr>
        <w:t>。</w:t>
      </w:r>
      <w:r>
        <w:rPr>
          <w:rFonts w:hint="eastAsia" w:ascii="宋体" w:hAnsi="宋体" w:eastAsia="宋体" w:cs="宋体"/>
          <w:sz w:val="28"/>
          <w:szCs w:val="28"/>
        </w:rPr>
        <w:t xml:space="preserve">在云原生适配方面，系统支持 </w:t>
      </w:r>
      <w:r>
        <w:rPr>
          <w:rStyle w:val="22"/>
          <w:rFonts w:hint="default"/>
        </w:rPr>
        <w:t>OAuth</w:t>
      </w:r>
      <w:r>
        <w:rPr>
          <w:rStyle w:val="22"/>
          <w:rFonts w:hint="eastAsia"/>
        </w:rPr>
        <w:t xml:space="preserve"> </w:t>
      </w:r>
      <w:r>
        <w:rPr>
          <w:rFonts w:hint="eastAsia" w:ascii="宋体" w:hAnsi="宋体" w:eastAsia="宋体" w:cs="宋体"/>
          <w:sz w:val="28"/>
          <w:szCs w:val="28"/>
        </w:rPr>
        <w:t>认证、</w:t>
      </w:r>
      <w:r>
        <w:rPr>
          <w:rStyle w:val="22"/>
          <w:rFonts w:hint="default"/>
        </w:rPr>
        <w:t>gRPC</w:t>
      </w:r>
      <w:r>
        <w:rPr>
          <w:rStyle w:val="22"/>
          <w:rFonts w:hint="eastAsia"/>
        </w:rPr>
        <w:t xml:space="preserve"> </w:t>
      </w:r>
      <w:r>
        <w:rPr>
          <w:rFonts w:hint="eastAsia" w:ascii="宋体" w:hAnsi="宋体" w:eastAsia="宋体" w:cs="宋体"/>
          <w:sz w:val="28"/>
          <w:szCs w:val="28"/>
        </w:rPr>
        <w:t xml:space="preserve">远程配置、后端健康检查及 </w:t>
      </w:r>
      <w:r>
        <w:rPr>
          <w:rStyle w:val="22"/>
          <w:rFonts w:hint="default"/>
        </w:rPr>
        <w:t xml:space="preserve">Docker </w:t>
      </w:r>
      <w:r>
        <w:rPr>
          <w:rFonts w:hint="eastAsia" w:ascii="宋体" w:hAnsi="宋体" w:eastAsia="宋体" w:cs="宋体"/>
          <w:sz w:val="28"/>
          <w:szCs w:val="28"/>
        </w:rPr>
        <w:t>容器化部署。经性能测试，</w:t>
      </w:r>
      <w:r>
        <w:rPr>
          <w:rStyle w:val="22"/>
          <w:rFonts w:hint="eastAsia"/>
          <w:lang w:val="en-US" w:eastAsia="zh-CN"/>
        </w:rPr>
        <w:t>Azugate</w:t>
      </w:r>
      <w:r>
        <w:rPr>
          <w:rFonts w:hint="eastAsia" w:ascii="宋体" w:hAnsi="宋体" w:eastAsia="宋体" w:cs="宋体"/>
          <w:sz w:val="28"/>
          <w:szCs w:val="28"/>
        </w:rPr>
        <w:t>可实现接近</w:t>
      </w:r>
      <w:r>
        <w:rPr>
          <w:rFonts w:hint="eastAsia" w:ascii="宋体" w:hAnsi="宋体" w:cs="宋体"/>
          <w:sz w:val="28"/>
          <w:szCs w:val="28"/>
          <w:lang w:val="en-US" w:eastAsia="zh-CN"/>
        </w:rPr>
        <w:t>工业级网关</w:t>
      </w:r>
      <w:r>
        <w:rPr>
          <w:rFonts w:hint="eastAsia" w:ascii="宋体" w:hAnsi="宋体" w:eastAsia="宋体" w:cs="宋体"/>
          <w:sz w:val="28"/>
          <w:szCs w:val="28"/>
        </w:rPr>
        <w:t xml:space="preserve"> </w:t>
      </w:r>
      <w:r>
        <w:rPr>
          <w:rStyle w:val="22"/>
          <w:rFonts w:hint="eastAsia"/>
        </w:rPr>
        <w:t>Nginx 92%</w:t>
      </w:r>
      <w:r>
        <w:rPr>
          <w:rFonts w:hint="eastAsia" w:ascii="宋体" w:hAnsi="宋体" w:eastAsia="宋体" w:cs="宋体"/>
          <w:sz w:val="28"/>
          <w:szCs w:val="28"/>
        </w:rPr>
        <w:t xml:space="preserve"> 的请求处理能力，性能为</w:t>
      </w:r>
      <w:r>
        <w:rPr>
          <w:rStyle w:val="22"/>
          <w:rFonts w:hint="eastAsia"/>
        </w:rPr>
        <w:t>Golang</w:t>
      </w:r>
      <w:r>
        <w:rPr>
          <w:rFonts w:hint="eastAsia" w:ascii="宋体" w:hAnsi="宋体" w:eastAsia="宋体" w:cs="宋体"/>
          <w:sz w:val="28"/>
          <w:szCs w:val="28"/>
        </w:rPr>
        <w:t xml:space="preserve"> 标准库</w:t>
      </w:r>
      <w:r>
        <w:rPr>
          <w:rStyle w:val="22"/>
          <w:rFonts w:hint="eastAsia"/>
        </w:rPr>
        <w:t>net/http</w:t>
      </w:r>
      <w:r>
        <w:rPr>
          <w:rFonts w:hint="eastAsia" w:ascii="宋体" w:hAnsi="宋体" w:eastAsia="宋体" w:cs="宋体"/>
          <w:sz w:val="28"/>
          <w:szCs w:val="28"/>
        </w:rPr>
        <w:t xml:space="preserve"> 的</w:t>
      </w:r>
      <w:r>
        <w:rPr>
          <w:rStyle w:val="22"/>
          <w:rFonts w:hint="eastAsia"/>
        </w:rPr>
        <w:t xml:space="preserve">1.44 </w:t>
      </w:r>
      <w:r>
        <w:rPr>
          <w:rFonts w:hint="eastAsia" w:ascii="宋体" w:hAnsi="宋体" w:eastAsia="宋体" w:cs="宋体"/>
          <w:sz w:val="28"/>
          <w:szCs w:val="28"/>
        </w:rPr>
        <w:t>倍，</w:t>
      </w:r>
      <w:r>
        <w:rPr>
          <w:rStyle w:val="22"/>
          <w:rFonts w:hint="eastAsia"/>
        </w:rPr>
        <w:t>Python SimpleHTTP</w:t>
      </w:r>
      <w:r>
        <w:rPr>
          <w:rStyle w:val="22"/>
          <w:rFonts w:hint="eastAsia"/>
          <w:lang w:val="en-US" w:eastAsia="zh-CN"/>
        </w:rPr>
        <w:t>Server</w:t>
      </w:r>
      <w:r>
        <w:rPr>
          <w:rFonts w:hint="eastAsia" w:ascii="宋体" w:hAnsi="宋体" w:eastAsia="宋体" w:cs="宋体"/>
          <w:sz w:val="28"/>
          <w:szCs w:val="28"/>
        </w:rPr>
        <w:t xml:space="preserve"> 的约 </w:t>
      </w:r>
      <w:r>
        <w:rPr>
          <w:rStyle w:val="22"/>
          <w:rFonts w:hint="eastAsia"/>
        </w:rPr>
        <w:t>30</w:t>
      </w:r>
      <w:r>
        <w:rPr>
          <w:rFonts w:hint="eastAsia" w:ascii="宋体" w:hAnsi="宋体" w:eastAsia="宋体" w:cs="宋体"/>
          <w:sz w:val="28"/>
          <w:szCs w:val="28"/>
        </w:rPr>
        <w:t xml:space="preserve"> 倍</w:t>
      </w:r>
      <w:r>
        <w:rPr>
          <w:rFonts w:hint="eastAsia" w:ascii="宋体" w:hAnsi="宋体" w:eastAsia="宋体" w:cs="宋体"/>
          <w:sz w:val="28"/>
          <w:szCs w:val="28"/>
          <w:lang w:eastAsia="zh-CN"/>
        </w:rPr>
        <w:t>。</w:t>
      </w:r>
    </w:p>
    <w:p w14:paraId="3F0B73BD">
      <w:pPr>
        <w:spacing w:line="360" w:lineRule="auto"/>
        <w:rPr>
          <w:rFonts w:hint="eastAsia" w:ascii="宋体" w:hAnsi="宋体" w:eastAsia="宋体" w:cs="宋体"/>
          <w:sz w:val="28"/>
          <w:szCs w:val="28"/>
        </w:rPr>
      </w:pPr>
      <w:r>
        <w:rPr>
          <w:rFonts w:hint="eastAsia" w:ascii="宋体" w:hAnsi="宋体" w:eastAsia="宋体" w:cs="宋体"/>
          <w:sz w:val="28"/>
          <w:szCs w:val="28"/>
        </w:rPr>
        <w:tab/>
      </w:r>
      <w:r>
        <w:rPr>
          <w:rFonts w:hint="eastAsia" w:ascii="宋体" w:hAnsi="宋体" w:eastAsia="宋体" w:cs="宋体"/>
          <w:sz w:val="28"/>
          <w:szCs w:val="28"/>
        </w:rPr>
        <w:t>本</w:t>
      </w:r>
      <w:r>
        <w:rPr>
          <w:rFonts w:hint="eastAsia" w:ascii="宋体" w:hAnsi="宋体" w:eastAsia="宋体" w:cs="宋体"/>
          <w:sz w:val="28"/>
          <w:szCs w:val="28"/>
          <w:lang w:val="en-US" w:eastAsia="zh-CN"/>
        </w:rPr>
        <w:t>论</w:t>
      </w:r>
      <w:r>
        <w:rPr>
          <w:rFonts w:hint="eastAsia" w:ascii="宋体" w:hAnsi="宋体" w:eastAsia="宋体" w:cs="宋体"/>
          <w:sz w:val="28"/>
          <w:szCs w:val="28"/>
        </w:rPr>
        <w:t>文的主要工作如下：</w:t>
      </w:r>
    </w:p>
    <w:p w14:paraId="3563F526">
      <w:pPr>
        <w:pStyle w:val="19"/>
        <w:numPr>
          <w:ilvl w:val="0"/>
          <w:numId w:val="1"/>
        </w:numPr>
        <w:spacing w:line="360" w:lineRule="auto"/>
        <w:ind w:firstLineChars="0"/>
        <w:rPr>
          <w:rFonts w:hint="eastAsia" w:ascii="宋体" w:hAnsi="宋体" w:eastAsia="宋体" w:cs="宋体"/>
          <w:sz w:val="28"/>
          <w:szCs w:val="28"/>
        </w:rPr>
      </w:pPr>
      <w:r>
        <w:rPr>
          <w:rFonts w:hint="eastAsia" w:ascii="宋体" w:hAnsi="宋体" w:eastAsia="宋体" w:cs="宋体"/>
          <w:sz w:val="28"/>
          <w:szCs w:val="28"/>
          <w:lang w:val="en-US" w:eastAsia="zh-CN"/>
        </w:rPr>
        <w:t>对每连接一线程、多路复用、</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三</w:t>
      </w:r>
      <w:r>
        <w:rPr>
          <w:rFonts w:hint="eastAsia" w:ascii="宋体" w:hAnsi="宋体" w:cs="宋体"/>
          <w:sz w:val="28"/>
          <w:szCs w:val="28"/>
          <w:lang w:val="en-US" w:eastAsia="zh-CN"/>
        </w:rPr>
        <w:t>种</w:t>
      </w:r>
      <w:r>
        <w:rPr>
          <w:rFonts w:hint="eastAsia" w:ascii="宋体" w:hAnsi="宋体" w:eastAsia="宋体" w:cs="宋体"/>
          <w:sz w:val="28"/>
          <w:szCs w:val="28"/>
          <w:lang w:val="en-US" w:eastAsia="zh-CN"/>
        </w:rPr>
        <w:t xml:space="preserve"> </w:t>
      </w:r>
      <w:r>
        <w:rPr>
          <w:rStyle w:val="22"/>
          <w:rFonts w:hint="eastAsia"/>
          <w:lang w:val="en-US" w:eastAsia="zh-CN"/>
        </w:rPr>
        <w:t>I/O</w:t>
      </w:r>
      <w:r>
        <w:rPr>
          <w:rFonts w:hint="eastAsia" w:ascii="宋体" w:hAnsi="宋体" w:eastAsia="宋体" w:cs="宋体"/>
          <w:sz w:val="28"/>
          <w:szCs w:val="28"/>
          <w:lang w:val="en-US" w:eastAsia="zh-CN"/>
        </w:rPr>
        <w:t xml:space="preserve"> 架构进行性能测试，并选择</w:t>
      </w:r>
      <w:r>
        <w:rPr>
          <w:rFonts w:hint="eastAsia" w:ascii="宋体" w:hAnsi="宋体" w:cs="宋体"/>
          <w:sz w:val="28"/>
          <w:szCs w:val="28"/>
          <w:lang w:val="en-US" w:eastAsia="zh-CN"/>
        </w:rPr>
        <w:t>事件驱动</w:t>
      </w:r>
      <w:r>
        <w:rPr>
          <w:rFonts w:hint="eastAsia" w:ascii="宋体" w:hAnsi="宋体" w:eastAsia="宋体" w:cs="宋体"/>
          <w:sz w:val="28"/>
          <w:szCs w:val="28"/>
          <w:lang w:val="en-US" w:eastAsia="zh-CN"/>
        </w:rPr>
        <w:t>作为最终实现网关的架构。</w:t>
      </w:r>
    </w:p>
    <w:p w14:paraId="520D73CA">
      <w:pPr>
        <w:pStyle w:val="19"/>
        <w:numPr>
          <w:ilvl w:val="0"/>
          <w:numId w:val="1"/>
        </w:numPr>
        <w:spacing w:line="360" w:lineRule="auto"/>
        <w:ind w:firstLineChars="0"/>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Style w:val="22"/>
          <w:rFonts w:hint="eastAsia"/>
          <w:lang w:val="en-US" w:eastAsia="zh-CN"/>
        </w:rPr>
        <w:t>TCP</w:t>
      </w:r>
      <w:r>
        <w:rPr>
          <w:rFonts w:hint="eastAsia" w:ascii="宋体" w:hAnsi="宋体" w:eastAsia="宋体" w:cs="宋体"/>
          <w:sz w:val="28"/>
          <w:szCs w:val="28"/>
          <w:lang w:val="en-US" w:eastAsia="zh-CN"/>
        </w:rPr>
        <w:t>、</w:t>
      </w:r>
      <w:r>
        <w:rPr>
          <w:rStyle w:val="22"/>
          <w:rFonts w:hint="eastAsia"/>
          <w:lang w:val="en-US" w:eastAsia="zh-CN"/>
        </w:rPr>
        <w:t>WebSocket</w:t>
      </w:r>
      <w:r>
        <w:rPr>
          <w:rFonts w:hint="eastAsia" w:ascii="宋体" w:hAnsi="宋体" w:eastAsia="宋体" w:cs="宋体"/>
          <w:sz w:val="28"/>
          <w:szCs w:val="28"/>
          <w:lang w:val="en-US" w:eastAsia="zh-CN"/>
        </w:rPr>
        <w:t>、</w:t>
      </w:r>
      <w:r>
        <w:rPr>
          <w:rStyle w:val="22"/>
          <w:rFonts w:hint="eastAsia"/>
          <w:lang w:val="en-US" w:eastAsia="zh-CN"/>
        </w:rPr>
        <w:t>HTTP</w:t>
      </w:r>
      <w:r>
        <w:rPr>
          <w:rFonts w:hint="eastAsia" w:ascii="宋体" w:hAnsi="宋体" w:eastAsia="宋体" w:cs="宋体"/>
          <w:sz w:val="28"/>
          <w:szCs w:val="28"/>
          <w:lang w:val="en-US" w:eastAsia="zh-CN"/>
        </w:rPr>
        <w:t xml:space="preserve"> 协议的代理，包含 </w:t>
      </w:r>
      <w:r>
        <w:rPr>
          <w:rStyle w:val="22"/>
          <w:rFonts w:hint="eastAsia"/>
          <w:lang w:val="en-US" w:eastAsia="zh-CN"/>
        </w:rPr>
        <w:t>TLS</w:t>
      </w:r>
      <w:r>
        <w:rPr>
          <w:rFonts w:hint="eastAsia" w:ascii="宋体" w:hAnsi="宋体" w:eastAsia="宋体" w:cs="宋体"/>
          <w:sz w:val="28"/>
          <w:szCs w:val="28"/>
          <w:lang w:val="en-US" w:eastAsia="zh-CN"/>
        </w:rPr>
        <w:t xml:space="preserve"> 连接、</w:t>
      </w:r>
      <w:r>
        <w:rPr>
          <w:rStyle w:val="22"/>
          <w:rFonts w:hint="eastAsia"/>
          <w:lang w:val="en-US" w:eastAsia="zh-CN"/>
        </w:rPr>
        <w:t>HTTP</w:t>
      </w:r>
      <w:r>
        <w:rPr>
          <w:rFonts w:hint="eastAsia" w:ascii="宋体" w:hAnsi="宋体" w:eastAsia="宋体" w:cs="宋体"/>
          <w:sz w:val="28"/>
          <w:szCs w:val="28"/>
          <w:lang w:val="en-US" w:eastAsia="zh-CN"/>
        </w:rPr>
        <w:t xml:space="preserve"> 内容压缩与零拷贝优化。</w:t>
      </w:r>
    </w:p>
    <w:p w14:paraId="3B9AC8DE">
      <w:pPr>
        <w:pStyle w:val="19"/>
        <w:numPr>
          <w:ilvl w:val="0"/>
          <w:numId w:val="1"/>
        </w:numPr>
        <w:spacing w:line="360" w:lineRule="auto"/>
        <w:ind w:firstLineChars="0"/>
        <w:rPr>
          <w:rFonts w:hint="eastAsia" w:ascii="宋体" w:hAnsi="宋体" w:eastAsia="宋体" w:cs="宋体"/>
          <w:sz w:val="28"/>
          <w:szCs w:val="28"/>
        </w:rPr>
      </w:pPr>
      <w:r>
        <w:rPr>
          <w:rFonts w:hint="eastAsia" w:ascii="宋体" w:hAnsi="宋体" w:eastAsia="宋体" w:cs="宋体"/>
          <w:sz w:val="28"/>
          <w:szCs w:val="28"/>
          <w:lang w:val="en-US" w:eastAsia="zh-CN"/>
        </w:rPr>
        <w:t xml:space="preserve">实现基于 </w:t>
      </w:r>
      <w:r>
        <w:rPr>
          <w:rStyle w:val="22"/>
          <w:rFonts w:hint="eastAsia"/>
          <w:lang w:val="en-US" w:eastAsia="zh-CN"/>
        </w:rPr>
        <w:t>IP</w:t>
      </w:r>
      <w:r>
        <w:rPr>
          <w:rFonts w:hint="eastAsia" w:ascii="宋体" w:hAnsi="宋体" w:eastAsia="宋体" w:cs="宋体"/>
          <w:sz w:val="28"/>
          <w:szCs w:val="28"/>
          <w:lang w:val="en-US" w:eastAsia="zh-CN"/>
        </w:rPr>
        <w:t xml:space="preserve"> 的防火墙、速率控制与负载均衡。</w:t>
      </w:r>
    </w:p>
    <w:p w14:paraId="0B82AD38">
      <w:pPr>
        <w:pStyle w:val="19"/>
        <w:numPr>
          <w:ilvl w:val="0"/>
          <w:numId w:val="1"/>
        </w:numPr>
        <w:spacing w:line="360" w:lineRule="auto"/>
        <w:ind w:firstLineChars="0"/>
        <w:rPr>
          <w:rFonts w:hint="eastAsia" w:ascii="宋体" w:hAnsi="宋体" w:eastAsia="宋体" w:cs="宋体"/>
          <w:sz w:val="28"/>
          <w:szCs w:val="28"/>
        </w:rPr>
      </w:pPr>
      <w:r>
        <w:rPr>
          <w:rFonts w:hint="eastAsia" w:ascii="宋体" w:hAnsi="宋体" w:eastAsia="宋体" w:cs="宋体"/>
          <w:sz w:val="28"/>
          <w:szCs w:val="28"/>
          <w:lang w:val="en-US" w:eastAsia="zh-CN"/>
        </w:rPr>
        <w:t xml:space="preserve">实现 </w:t>
      </w:r>
      <w:r>
        <w:rPr>
          <w:rStyle w:val="22"/>
          <w:rFonts w:hint="eastAsia"/>
          <w:lang w:val="en-US" w:eastAsia="zh-CN"/>
        </w:rPr>
        <w:t>OAuth</w:t>
      </w:r>
      <w:r>
        <w:rPr>
          <w:rFonts w:hint="eastAsia" w:ascii="宋体" w:hAnsi="宋体" w:eastAsia="宋体" w:cs="宋体"/>
          <w:sz w:val="28"/>
          <w:szCs w:val="28"/>
          <w:lang w:val="en-US" w:eastAsia="zh-CN"/>
        </w:rPr>
        <w:t>外部身份验证，心跳检测、</w:t>
      </w:r>
      <w:r>
        <w:rPr>
          <w:rStyle w:val="22"/>
          <w:rFonts w:hint="eastAsia"/>
          <w:lang w:val="en-US" w:eastAsia="zh-CN"/>
        </w:rPr>
        <w:t>gRPC</w:t>
      </w:r>
      <w:r>
        <w:rPr>
          <w:rFonts w:hint="eastAsia" w:ascii="宋体" w:hAnsi="宋体" w:eastAsia="宋体" w:cs="宋体"/>
          <w:sz w:val="28"/>
          <w:szCs w:val="28"/>
          <w:lang w:val="en-US" w:eastAsia="zh-CN"/>
        </w:rPr>
        <w:t xml:space="preserve"> 管理接口与 </w:t>
      </w:r>
      <w:r>
        <w:rPr>
          <w:rStyle w:val="22"/>
          <w:rFonts w:hint="eastAsia"/>
          <w:lang w:val="en-US" w:eastAsia="zh-CN"/>
        </w:rPr>
        <w:t>Docker</w:t>
      </w:r>
      <w:r>
        <w:rPr>
          <w:rFonts w:hint="eastAsia" w:ascii="宋体" w:hAnsi="宋体" w:eastAsia="宋体" w:cs="宋体"/>
          <w:sz w:val="28"/>
          <w:szCs w:val="28"/>
          <w:lang w:val="en-US" w:eastAsia="zh-CN"/>
        </w:rPr>
        <w:t>部署等云原生功能。</w:t>
      </w:r>
    </w:p>
    <w:p w14:paraId="285C42D2">
      <w:pPr>
        <w:spacing w:line="360" w:lineRule="auto"/>
        <w:rPr>
          <w:rFonts w:hint="default" w:ascii="Times New Roman" w:hAnsi="Times New Roman" w:eastAsia="宋体" w:cs="Times New Roman"/>
          <w:sz w:val="28"/>
          <w:szCs w:val="28"/>
          <w:lang w:val="en-US" w:eastAsia="zh-CN"/>
        </w:rPr>
      </w:pPr>
      <w:r>
        <w:rPr>
          <w:rFonts w:hint="eastAsia" w:ascii="Times New Roman" w:hAnsi="Times New Roman" w:cs="Times New Roman"/>
          <w:b/>
          <w:bCs/>
          <w:sz w:val="28"/>
          <w:szCs w:val="28"/>
        </w:rPr>
        <w:t>关键词：</w:t>
      </w:r>
      <w:r>
        <w:rPr>
          <w:rFonts w:hint="eastAsia" w:ascii="Times New Roman" w:hAnsi="Times New Roman" w:cs="Times New Roman"/>
          <w:sz w:val="28"/>
          <w:szCs w:val="28"/>
          <w:lang w:val="en-US" w:eastAsia="zh-CN"/>
        </w:rPr>
        <w:t>云原生网关，高性能服务器，操作系统</w:t>
      </w:r>
    </w:p>
    <w:p w14:paraId="51694D3E">
      <w:pPr>
        <w:spacing w:line="360" w:lineRule="auto"/>
        <w:rPr>
          <w:rFonts w:hint="eastAsia" w:ascii="Times New Roman" w:hAnsi="Times New Roman" w:cs="Times New Roman"/>
          <w:sz w:val="28"/>
          <w:szCs w:val="28"/>
        </w:rPr>
      </w:pPr>
    </w:p>
    <w:p w14:paraId="752C3221">
      <w:pPr>
        <w:spacing w:line="360" w:lineRule="auto"/>
        <w:rPr>
          <w:rFonts w:hint="eastAsia" w:ascii="Times New Roman" w:hAnsi="Times New Roman" w:cs="Times New Roman"/>
          <w:sz w:val="28"/>
          <w:szCs w:val="28"/>
        </w:rPr>
      </w:pPr>
    </w:p>
    <w:p w14:paraId="5BDAAEA8">
      <w:pPr>
        <w:pStyle w:val="4"/>
        <w:keepNext w:val="0"/>
        <w:keepLines w:val="0"/>
        <w:widowControl/>
        <w:suppressLineNumbers w:val="0"/>
        <w:spacing w:line="360" w:lineRule="auto"/>
        <w:jc w:val="center"/>
      </w:pPr>
      <w:bookmarkStart w:id="1" w:name="_Toc16916"/>
      <w:r>
        <w:rPr>
          <w:rStyle w:val="15"/>
          <w:rFonts w:hint="default" w:ascii="Times New Roman" w:hAnsi="Times New Roman" w:cs="Times New Roman"/>
          <w:b/>
          <w:sz w:val="32"/>
          <w:szCs w:val="32"/>
        </w:rPr>
        <w:t>Abstract</w:t>
      </w:r>
      <w:bookmarkEnd w:id="1"/>
    </w:p>
    <w:p w14:paraId="13121EE0">
      <w:pPr>
        <w:pStyle w:val="11"/>
        <w:keepNext w:val="0"/>
        <w:keepLines w:val="0"/>
        <w:widowControl/>
        <w:suppressLineNumbers w:val="0"/>
        <w:spacing w:before="0" w:beforeAutospacing="1" w:after="0" w:afterAutospacing="1" w:line="360" w:lineRule="auto"/>
        <w:ind w:left="0" w:right="0" w:firstLine="560" w:firstLineChars="200"/>
        <w:jc w:val="left"/>
        <w:rPr>
          <w:rFonts w:hint="default" w:ascii="Times New Roman" w:hAnsi="Times New Roman" w:cs="Times New Roman"/>
          <w:sz w:val="28"/>
          <w:szCs w:val="28"/>
        </w:rPr>
      </w:pPr>
      <w:r>
        <w:rPr>
          <w:rFonts w:hint="default" w:ascii="Times New Roman" w:hAnsi="Times New Roman" w:cs="Times New Roman"/>
          <w:sz w:val="28"/>
          <w:szCs w:val="28"/>
        </w:rPr>
        <w:t xml:space="preserve">With the continuous evolution of Internet architecture, inter-system communication has become increasingly complex. Microservice architecture is gradually replacing traditional monolithic systems as the mainstream approach. Although mature gateway solutions such as Nginx and Envoy are widely used in industry, their complex configuration, high usage threshold, and lack of support for static resource proxying or external cloud-native authentication introduce limitations in educational research and lightweight deployment scenarios.To address these issues, this thesis presents </w:t>
      </w:r>
      <w:r>
        <w:rPr>
          <w:rStyle w:val="15"/>
          <w:rFonts w:hint="default" w:ascii="Times New Roman" w:hAnsi="Times New Roman" w:cs="Times New Roman"/>
          <w:b w:val="0"/>
          <w:bCs/>
          <w:sz w:val="28"/>
          <w:szCs w:val="28"/>
        </w:rPr>
        <w:t>Azugate</w:t>
      </w:r>
      <w:r>
        <w:rPr>
          <w:rFonts w:hint="default" w:ascii="Times New Roman" w:hAnsi="Times New Roman" w:cs="Times New Roman"/>
          <w:sz w:val="28"/>
          <w:szCs w:val="28"/>
        </w:rPr>
        <w:t xml:space="preserve">, a high-performance self-developed gateway system implemented in C++. Azugate supports TCP, HTTP, and WebSocket protocol proxying, as well as local static resource hosting. It integrates service governance modules including rate limiting, round-robin load balancing, and IP-hash-based firewall. In terms of cloud-native adaptation, the system provides OAuth authentication, gRPC-based remote configuration, backend health checking, and Docker-based container deployment.Performance evaluations demonstrate that Azugate achieves approximately 92% of the request handling throughput of the industrial-grade Nginx gateway, performs 1.44 times faster than Golang's standard </w:t>
      </w:r>
      <w:r>
        <w:rPr>
          <w:rStyle w:val="17"/>
          <w:rFonts w:hint="default" w:ascii="Times New Roman" w:hAnsi="Times New Roman" w:cs="Times New Roman"/>
          <w:sz w:val="28"/>
          <w:szCs w:val="28"/>
        </w:rPr>
        <w:t>net/http</w:t>
      </w:r>
      <w:r>
        <w:rPr>
          <w:rFonts w:hint="default" w:ascii="Times New Roman" w:hAnsi="Times New Roman" w:cs="Times New Roman"/>
          <w:sz w:val="28"/>
          <w:szCs w:val="28"/>
        </w:rPr>
        <w:t xml:space="preserve"> library, and is nearly 30 times faster than Python's </w:t>
      </w:r>
      <w:r>
        <w:rPr>
          <w:rStyle w:val="17"/>
          <w:rFonts w:hint="default" w:ascii="Times New Roman" w:hAnsi="Times New Roman" w:cs="Times New Roman"/>
          <w:sz w:val="28"/>
          <w:szCs w:val="28"/>
        </w:rPr>
        <w:t>SimpleHTTPServer</w:t>
      </w:r>
      <w:r>
        <w:rPr>
          <w:rFonts w:hint="default" w:ascii="Times New Roman" w:hAnsi="Times New Roman" w:cs="Times New Roman"/>
          <w:sz w:val="28"/>
          <w:szCs w:val="28"/>
        </w:rPr>
        <w:t>.</w:t>
      </w:r>
    </w:p>
    <w:p w14:paraId="3D2CF3C0">
      <w:pPr>
        <w:pStyle w:val="11"/>
        <w:keepNext w:val="0"/>
        <w:keepLines w:val="0"/>
        <w:widowControl/>
        <w:suppressLineNumbers w:val="0"/>
        <w:spacing w:before="0" w:beforeAutospacing="1" w:after="0" w:afterAutospacing="1" w:line="360" w:lineRule="auto"/>
        <w:ind w:left="0" w:right="0" w:firstLine="560" w:firstLineChars="200"/>
        <w:jc w:val="left"/>
        <w:rPr>
          <w:rFonts w:hint="default" w:ascii="Times New Roman" w:hAnsi="Times New Roman" w:cs="Times New Roman"/>
          <w:sz w:val="28"/>
          <w:szCs w:val="28"/>
        </w:rPr>
      </w:pPr>
      <w:r>
        <w:rPr>
          <w:rFonts w:hint="default" w:ascii="Times New Roman" w:hAnsi="Times New Roman" w:cs="Times New Roman"/>
          <w:sz w:val="28"/>
          <w:szCs w:val="28"/>
        </w:rPr>
        <w:t>The main contributions of this thesis are as follows:</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(1) Performance testing of three I/O architectures — one-thread-per-connection, multiplexing, and </w:t>
      </w:r>
      <w:r>
        <w:rPr>
          <w:rFonts w:hint="eastAsia" w:cs="Times New Roman"/>
          <w:sz w:val="28"/>
          <w:szCs w:val="28"/>
          <w:lang w:val="en-US" w:eastAsia="zh-CN"/>
        </w:rPr>
        <w:t xml:space="preserve">event-driven architecture. </w:t>
      </w:r>
      <w:r>
        <w:rPr>
          <w:rFonts w:hint="default" w:ascii="Times New Roman" w:hAnsi="Times New Roman" w:cs="Times New Roman"/>
          <w:sz w:val="28"/>
          <w:szCs w:val="28"/>
        </w:rPr>
        <w:t xml:space="preserve">The </w:t>
      </w:r>
      <w:r>
        <w:rPr>
          <w:rFonts w:hint="eastAsia" w:cs="Times New Roman"/>
          <w:sz w:val="28"/>
          <w:szCs w:val="28"/>
          <w:lang w:val="en-US" w:eastAsia="zh-CN"/>
        </w:rPr>
        <w:t>event-driven architecture</w:t>
      </w:r>
      <w:r>
        <w:rPr>
          <w:rFonts w:hint="default" w:ascii="Times New Roman" w:hAnsi="Times New Roman" w:cs="Times New Roman"/>
          <w:sz w:val="28"/>
          <w:szCs w:val="28"/>
        </w:rPr>
        <w:t xml:space="preserve"> is ultimately selected as the architectural basis for Azugate.</w:t>
      </w:r>
      <w:r>
        <w:rPr>
          <w:rFonts w:hint="default" w:ascii="Times New Roman" w:hAnsi="Times New Roman" w:cs="Times New Roman"/>
          <w:sz w:val="28"/>
          <w:szCs w:val="28"/>
        </w:rPr>
        <w:br w:type="textWrapping"/>
      </w:r>
      <w:r>
        <w:rPr>
          <w:rFonts w:hint="default" w:ascii="Times New Roman" w:hAnsi="Times New Roman" w:cs="Times New Roman"/>
          <w:sz w:val="28"/>
          <w:szCs w:val="28"/>
        </w:rPr>
        <w:t>(2) Implementation of TCP, HTTP, and WebSocket proxies, including support for TLS connections, HTTP compression, and zero-copy optimization.</w:t>
      </w:r>
      <w:r>
        <w:rPr>
          <w:rFonts w:hint="default" w:ascii="Times New Roman" w:hAnsi="Times New Roman" w:cs="Times New Roman"/>
          <w:sz w:val="28"/>
          <w:szCs w:val="28"/>
        </w:rPr>
        <w:br w:type="textWrapping"/>
      </w:r>
      <w:r>
        <w:rPr>
          <w:rFonts w:hint="default" w:ascii="Times New Roman" w:hAnsi="Times New Roman" w:cs="Times New Roman"/>
          <w:sz w:val="28"/>
          <w:szCs w:val="28"/>
        </w:rPr>
        <w:t>(3) Implementation of IP-based firewalling, rate limiting, and load balancing mechanisms.</w:t>
      </w:r>
      <w:r>
        <w:rPr>
          <w:rFonts w:hint="default" w:ascii="Times New Roman" w:hAnsi="Times New Roman" w:cs="Times New Roman"/>
          <w:sz w:val="28"/>
          <w:szCs w:val="28"/>
        </w:rPr>
        <w:br w:type="textWrapping"/>
      </w:r>
      <w:r>
        <w:rPr>
          <w:rFonts w:hint="default" w:ascii="Times New Roman" w:hAnsi="Times New Roman" w:cs="Times New Roman"/>
          <w:sz w:val="28"/>
          <w:szCs w:val="28"/>
        </w:rPr>
        <w:t>(4) Integration of cloud-native features including OAuth-based external authentication, heartbeat detection, gRPC management interface, and Docker deployment.</w:t>
      </w:r>
    </w:p>
    <w:p w14:paraId="195F8859">
      <w:pPr>
        <w:pStyle w:val="11"/>
        <w:keepNext w:val="0"/>
        <w:keepLines w:val="0"/>
        <w:widowControl/>
        <w:suppressLineNumbers w:val="0"/>
        <w:spacing w:before="0" w:beforeAutospacing="1" w:after="0" w:afterAutospacing="1" w:line="360" w:lineRule="auto"/>
        <w:ind w:left="0" w:right="0"/>
        <w:jc w:val="left"/>
        <w:rPr>
          <w:rFonts w:hint="eastAsia" w:eastAsia="宋体"/>
          <w:lang w:val="en-US" w:eastAsia="zh-CN"/>
        </w:rPr>
      </w:pPr>
      <w:r>
        <w:rPr>
          <w:rFonts w:ascii="Times New Roman" w:hAnsi="Times New Roman" w:cs="Times New Roman"/>
          <w:b/>
          <w:bCs/>
          <w:sz w:val="28"/>
          <w:szCs w:val="28"/>
        </w:rPr>
        <w:t>Key words:</w:t>
      </w:r>
      <w:r>
        <w:rPr>
          <w:rFonts w:hint="eastAsia" w:cs="Times New Roman"/>
          <w:b/>
          <w:bCs/>
          <w:sz w:val="28"/>
          <w:szCs w:val="28"/>
          <w:lang w:val="en-US" w:eastAsia="zh-CN"/>
        </w:rPr>
        <w:t xml:space="preserve"> </w:t>
      </w:r>
      <w:r>
        <w:rPr>
          <w:rFonts w:hint="eastAsia"/>
          <w:sz w:val="28"/>
          <w:szCs w:val="28"/>
          <w:lang w:val="en-US" w:eastAsia="zh-CN"/>
        </w:rPr>
        <w:t>c</w:t>
      </w:r>
      <w:r>
        <w:rPr>
          <w:sz w:val="28"/>
          <w:szCs w:val="28"/>
        </w:rPr>
        <w:t>loud-native gateway, high-performance server, operating system</w:t>
      </w:r>
      <w:r>
        <w:rPr>
          <w:rFonts w:hint="eastAsia"/>
          <w:sz w:val="28"/>
          <w:szCs w:val="28"/>
          <w:lang w:val="en-US" w:eastAsia="zh-CN"/>
        </w:rPr>
        <w:t>.</w:t>
      </w:r>
    </w:p>
    <w:p w14:paraId="3EDB64B7">
      <w:pPr>
        <w:rPr>
          <w:rFonts w:hint="default"/>
          <w:lang w:val="en-US" w:eastAsia="zh-CN"/>
        </w:rPr>
      </w:pPr>
    </w:p>
    <w:p w14:paraId="21CF64F2">
      <w:pPr>
        <w:rPr>
          <w:rFonts w:hint="default"/>
          <w:lang w:val="en-US" w:eastAsia="zh-CN"/>
        </w:rPr>
      </w:pPr>
    </w:p>
    <w:p w14:paraId="619A1B72">
      <w:pPr>
        <w:rPr>
          <w:rFonts w:hint="default"/>
          <w:lang w:val="en-US" w:eastAsia="zh-CN"/>
        </w:rPr>
      </w:pPr>
    </w:p>
    <w:p w14:paraId="2A941630">
      <w:pPr>
        <w:rPr>
          <w:rFonts w:hint="default"/>
          <w:lang w:val="en-US" w:eastAsia="zh-CN"/>
        </w:rPr>
      </w:pPr>
    </w:p>
    <w:p w14:paraId="0178ACC7">
      <w:pPr>
        <w:rPr>
          <w:rFonts w:hint="default"/>
          <w:lang w:val="en-US" w:eastAsia="zh-CN"/>
        </w:rPr>
      </w:pPr>
    </w:p>
    <w:p w14:paraId="265CDB1C">
      <w:pPr>
        <w:rPr>
          <w:rFonts w:hint="default"/>
          <w:lang w:val="en-US" w:eastAsia="zh-CN"/>
        </w:rPr>
      </w:pPr>
    </w:p>
    <w:p w14:paraId="1A5F3B75">
      <w:pPr>
        <w:rPr>
          <w:rFonts w:hint="default"/>
          <w:lang w:val="en-US" w:eastAsia="zh-CN"/>
        </w:rPr>
      </w:pPr>
    </w:p>
    <w:p w14:paraId="2BECFB4D">
      <w:pPr>
        <w:rPr>
          <w:rFonts w:hint="default"/>
          <w:lang w:val="en-US" w:eastAsia="zh-CN"/>
        </w:rPr>
      </w:pPr>
    </w:p>
    <w:p w14:paraId="70533531">
      <w:pPr>
        <w:rPr>
          <w:rFonts w:hint="default"/>
          <w:lang w:val="en-US" w:eastAsia="zh-CN"/>
        </w:rPr>
      </w:pPr>
    </w:p>
    <w:p w14:paraId="5D8B7761">
      <w:pPr>
        <w:rPr>
          <w:rFonts w:hint="default"/>
          <w:lang w:val="en-US" w:eastAsia="zh-CN"/>
        </w:rPr>
      </w:pPr>
    </w:p>
    <w:p w14:paraId="25BB93A8">
      <w:pPr>
        <w:rPr>
          <w:rFonts w:hint="default"/>
          <w:lang w:val="en-US" w:eastAsia="zh-CN"/>
        </w:rPr>
      </w:pPr>
    </w:p>
    <w:p w14:paraId="7288D312">
      <w:pPr>
        <w:rPr>
          <w:rFonts w:hint="default"/>
          <w:lang w:val="en-US" w:eastAsia="zh-CN"/>
        </w:rPr>
      </w:pPr>
    </w:p>
    <w:p w14:paraId="2AB580A9">
      <w:pPr>
        <w:rPr>
          <w:rFonts w:hint="default"/>
          <w:lang w:val="en-US" w:eastAsia="zh-CN"/>
        </w:rPr>
      </w:pPr>
    </w:p>
    <w:p w14:paraId="4AE66027">
      <w:pPr>
        <w:rPr>
          <w:rFonts w:hint="default"/>
          <w:lang w:val="en-US" w:eastAsia="zh-CN"/>
        </w:rPr>
      </w:pPr>
    </w:p>
    <w:p w14:paraId="63813836">
      <w:pPr>
        <w:rPr>
          <w:rFonts w:hint="default"/>
          <w:lang w:val="en-US" w:eastAsia="zh-CN"/>
        </w:rPr>
      </w:pPr>
    </w:p>
    <w:p w14:paraId="00DEDA99">
      <w:pPr>
        <w:rPr>
          <w:rFonts w:hint="default"/>
          <w:lang w:val="en-US" w:eastAsia="zh-CN"/>
        </w:rPr>
      </w:pPr>
    </w:p>
    <w:p w14:paraId="4196C0B3">
      <w:pPr>
        <w:rPr>
          <w:rFonts w:hint="default"/>
          <w:lang w:val="en-US" w:eastAsia="zh-CN"/>
        </w:rPr>
      </w:pPr>
    </w:p>
    <w:p w14:paraId="33D93175">
      <w:pPr>
        <w:rPr>
          <w:rFonts w:hint="default"/>
          <w:lang w:val="en-US" w:eastAsia="zh-CN"/>
        </w:rPr>
      </w:pPr>
    </w:p>
    <w:p w14:paraId="4E43C1FB">
      <w:pPr>
        <w:rPr>
          <w:rFonts w:hint="default"/>
          <w:lang w:val="en-US" w:eastAsia="zh-CN"/>
        </w:rPr>
      </w:pPr>
    </w:p>
    <w:sdt>
      <w:sdtPr>
        <w:rPr>
          <w:rFonts w:ascii="Calibri" w:hAnsi="Calibri" w:eastAsia="宋体" w:cs="Calibri"/>
          <w:color w:val="auto"/>
          <w:kern w:val="2"/>
          <w:sz w:val="21"/>
          <w:szCs w:val="21"/>
          <w:highlight w:val="none"/>
          <w:lang w:val="zh-CN"/>
        </w:rPr>
        <w:id w:val="147476868"/>
        <w:docPartObj>
          <w:docPartGallery w:val="Table of Contents"/>
          <w:docPartUnique/>
        </w:docPartObj>
      </w:sdtPr>
      <w:sdtEndPr>
        <w:rPr>
          <w:rFonts w:ascii="Calibri" w:hAnsi="Calibri" w:eastAsia="宋体" w:cs="Calibri"/>
          <w:b/>
          <w:bCs/>
          <w:color w:val="auto"/>
          <w:kern w:val="2"/>
          <w:sz w:val="21"/>
          <w:szCs w:val="21"/>
          <w:highlight w:val="none"/>
          <w:lang w:val="zh-CN"/>
        </w:rPr>
      </w:sdtEndPr>
      <w:sdtContent>
        <w:p w14:paraId="501C642E">
          <w:pPr>
            <w:pStyle w:val="20"/>
            <w:jc w:val="center"/>
          </w:pPr>
          <w:r>
            <w:rPr>
              <w:rFonts w:ascii="Times New Roman" w:hAnsi="Times New Roman" w:eastAsia="黑体" w:cs="Times New Roman"/>
              <w:b/>
              <w:bCs/>
              <w:color w:val="auto"/>
              <w:highlight w:val="none"/>
              <w:lang w:val="zh-CN"/>
            </w:rPr>
            <w:t>目录</w:t>
          </w:r>
          <w:r>
            <w:fldChar w:fldCharType="begin"/>
          </w:r>
          <w:r>
            <w:instrText xml:space="preserve"> TOC \o "1-3" \h \z \u </w:instrText>
          </w:r>
          <w:r>
            <w:fldChar w:fldCharType="separate"/>
          </w:r>
        </w:p>
        <w:p w14:paraId="7738BB22">
          <w:pPr>
            <w:pStyle w:val="8"/>
            <w:tabs>
              <w:tab w:val="right" w:leader="dot" w:pos="8640"/>
              <w:tab w:val="clear" w:pos="8630"/>
            </w:tabs>
          </w:pPr>
          <w:r>
            <w:rPr>
              <w:bCs/>
              <w:lang w:val="zh-CN"/>
            </w:rPr>
            <w:fldChar w:fldCharType="begin"/>
          </w:r>
          <w:r>
            <w:rPr>
              <w:bCs/>
              <w:lang w:val="zh-CN"/>
            </w:rPr>
            <w:instrText xml:space="preserve"> HYPERLINK \l _Toc5213 </w:instrText>
          </w:r>
          <w:r>
            <w:rPr>
              <w:bCs/>
              <w:lang w:val="zh-CN"/>
            </w:rPr>
            <w:fldChar w:fldCharType="separate"/>
          </w:r>
          <w:r>
            <w:rPr>
              <w:rFonts w:hint="eastAsia"/>
              <w:lang w:val="en-US" w:eastAsia="zh-CN"/>
            </w:rPr>
            <w:t>第1章 引言</w:t>
          </w:r>
          <w:r>
            <w:tab/>
          </w:r>
          <w:r>
            <w:fldChar w:fldCharType="begin"/>
          </w:r>
          <w:r>
            <w:instrText xml:space="preserve"> PAGEREF _Toc5213 \h </w:instrText>
          </w:r>
          <w:r>
            <w:fldChar w:fldCharType="separate"/>
          </w:r>
          <w:r>
            <w:t>1</w:t>
          </w:r>
          <w:r>
            <w:fldChar w:fldCharType="end"/>
          </w:r>
          <w:r>
            <w:rPr>
              <w:bCs/>
              <w:lang w:val="zh-CN"/>
            </w:rPr>
            <w:fldChar w:fldCharType="end"/>
          </w:r>
        </w:p>
        <w:p w14:paraId="49817ED6">
          <w:pPr>
            <w:pStyle w:val="9"/>
            <w:tabs>
              <w:tab w:val="right" w:leader="dot" w:pos="8640"/>
              <w:tab w:val="clear" w:pos="8630"/>
            </w:tabs>
          </w:pPr>
          <w:r>
            <w:rPr>
              <w:bCs/>
              <w:lang w:val="zh-CN"/>
            </w:rPr>
            <w:fldChar w:fldCharType="begin"/>
          </w:r>
          <w:r>
            <w:rPr>
              <w:bCs/>
              <w:lang w:val="zh-CN"/>
            </w:rPr>
            <w:instrText xml:space="preserve"> HYPERLINK \l _Toc31505 </w:instrText>
          </w:r>
          <w:r>
            <w:rPr>
              <w:bCs/>
              <w:lang w:val="zh-CN"/>
            </w:rPr>
            <w:fldChar w:fldCharType="separate"/>
          </w:r>
          <w:r>
            <w:rPr>
              <w:rFonts w:hint="eastAsia" w:ascii="宋体" w:hAnsi="宋体" w:eastAsia="宋体" w:cs="宋体"/>
            </w:rPr>
            <w:t>1.1</w:t>
          </w:r>
          <w:r>
            <w:rPr>
              <w:rFonts w:hint="eastAsia" w:ascii="宋体" w:hAnsi="宋体" w:eastAsia="宋体" w:cs="宋体"/>
              <w:lang w:val="en-US" w:eastAsia="zh-CN"/>
            </w:rPr>
            <w:t>课题背景与研究意义</w:t>
          </w:r>
          <w:r>
            <w:tab/>
          </w:r>
          <w:r>
            <w:fldChar w:fldCharType="begin"/>
          </w:r>
          <w:r>
            <w:instrText xml:space="preserve"> PAGEREF _Toc31505 \h </w:instrText>
          </w:r>
          <w:r>
            <w:fldChar w:fldCharType="separate"/>
          </w:r>
          <w:r>
            <w:t>1</w:t>
          </w:r>
          <w:r>
            <w:fldChar w:fldCharType="end"/>
          </w:r>
          <w:r>
            <w:rPr>
              <w:bCs/>
              <w:lang w:val="zh-CN"/>
            </w:rPr>
            <w:fldChar w:fldCharType="end"/>
          </w:r>
        </w:p>
        <w:p w14:paraId="3A83428F">
          <w:pPr>
            <w:pStyle w:val="8"/>
            <w:tabs>
              <w:tab w:val="right" w:leader="dot" w:pos="8640"/>
              <w:tab w:val="clear" w:pos="8630"/>
            </w:tabs>
          </w:pPr>
          <w:r>
            <w:rPr>
              <w:bCs/>
              <w:lang w:val="zh-CN"/>
            </w:rPr>
            <w:fldChar w:fldCharType="begin"/>
          </w:r>
          <w:r>
            <w:rPr>
              <w:bCs/>
              <w:lang w:val="zh-CN"/>
            </w:rPr>
            <w:instrText xml:space="preserve"> HYPERLINK \l _Toc13497 </w:instrText>
          </w:r>
          <w:r>
            <w:rPr>
              <w:bCs/>
              <w:lang w:val="zh-CN"/>
            </w:rPr>
            <w:fldChar w:fldCharType="separate"/>
          </w:r>
          <w:r>
            <w:rPr>
              <w:rFonts w:hint="eastAsia"/>
              <w:lang w:val="en-US" w:eastAsia="zh-CN"/>
            </w:rPr>
            <w:t>第2章 Azugate网关系统架构设计与技术选型</w:t>
          </w:r>
          <w:r>
            <w:tab/>
          </w:r>
          <w:r>
            <w:fldChar w:fldCharType="begin"/>
          </w:r>
          <w:r>
            <w:instrText xml:space="preserve"> PAGEREF _Toc13497 \h </w:instrText>
          </w:r>
          <w:r>
            <w:fldChar w:fldCharType="separate"/>
          </w:r>
          <w:r>
            <w:t>3</w:t>
          </w:r>
          <w:r>
            <w:fldChar w:fldCharType="end"/>
          </w:r>
          <w:r>
            <w:rPr>
              <w:bCs/>
              <w:lang w:val="zh-CN"/>
            </w:rPr>
            <w:fldChar w:fldCharType="end"/>
          </w:r>
        </w:p>
        <w:p w14:paraId="20B71460">
          <w:pPr>
            <w:pStyle w:val="9"/>
            <w:tabs>
              <w:tab w:val="right" w:leader="dot" w:pos="8640"/>
              <w:tab w:val="clear" w:pos="8630"/>
            </w:tabs>
          </w:pPr>
          <w:r>
            <w:rPr>
              <w:bCs/>
              <w:lang w:val="zh-CN"/>
            </w:rPr>
            <w:fldChar w:fldCharType="begin"/>
          </w:r>
          <w:r>
            <w:rPr>
              <w:bCs/>
              <w:lang w:val="zh-CN"/>
            </w:rPr>
            <w:instrText xml:space="preserve"> HYPERLINK \l _Toc27431 </w:instrText>
          </w:r>
          <w:r>
            <w:rPr>
              <w:bCs/>
              <w:lang w:val="zh-CN"/>
            </w:rPr>
            <w:fldChar w:fldCharType="separate"/>
          </w:r>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Fonts w:hint="eastAsia"/>
              <w:bCs/>
              <w:szCs w:val="24"/>
              <w:lang w:val="en-US" w:eastAsia="zh-CN"/>
            </w:rPr>
            <w:t>Azugate</w:t>
          </w:r>
          <w:r>
            <w:rPr>
              <w:rFonts w:hint="eastAsia" w:ascii="宋体" w:hAnsi="宋体"/>
              <w:lang w:val="en-US" w:eastAsia="zh-CN"/>
            </w:rPr>
            <w:t>网关系统总体架构设计</w:t>
          </w:r>
          <w:r>
            <w:tab/>
          </w:r>
          <w:r>
            <w:fldChar w:fldCharType="begin"/>
          </w:r>
          <w:r>
            <w:instrText xml:space="preserve"> PAGEREF _Toc27431 \h </w:instrText>
          </w:r>
          <w:r>
            <w:fldChar w:fldCharType="separate"/>
          </w:r>
          <w:r>
            <w:t>3</w:t>
          </w:r>
          <w:r>
            <w:fldChar w:fldCharType="end"/>
          </w:r>
          <w:r>
            <w:rPr>
              <w:bCs/>
              <w:lang w:val="zh-CN"/>
            </w:rPr>
            <w:fldChar w:fldCharType="end"/>
          </w:r>
        </w:p>
        <w:p w14:paraId="759A7336">
          <w:pPr>
            <w:pStyle w:val="9"/>
            <w:tabs>
              <w:tab w:val="right" w:leader="dot" w:pos="8640"/>
              <w:tab w:val="clear" w:pos="8630"/>
            </w:tabs>
          </w:pPr>
          <w:r>
            <w:rPr>
              <w:bCs/>
              <w:lang w:val="zh-CN"/>
            </w:rPr>
            <w:fldChar w:fldCharType="begin"/>
          </w:r>
          <w:r>
            <w:rPr>
              <w:bCs/>
              <w:lang w:val="zh-CN"/>
            </w:rPr>
            <w:instrText xml:space="preserve"> HYPERLINK \l _Toc22427 </w:instrText>
          </w:r>
          <w:r>
            <w:rPr>
              <w:bCs/>
              <w:lang w:val="zh-CN"/>
            </w:rPr>
            <w:fldChar w:fldCharType="separate"/>
          </w:r>
          <w:r>
            <w:rPr>
              <w:rFonts w:hint="eastAsia" w:ascii="宋体" w:hAnsi="宋体"/>
              <w:bCs/>
              <w:lang w:val="en-US" w:eastAsia="zh-CN"/>
            </w:rPr>
            <w:t>2</w:t>
          </w:r>
          <w:r>
            <w:rPr>
              <w:rFonts w:hint="eastAsia" w:ascii="宋体" w:hAnsi="宋体"/>
              <w:bCs/>
            </w:rPr>
            <w:t>.1</w:t>
          </w:r>
          <w:r>
            <w:rPr>
              <w:rFonts w:hint="eastAsia" w:ascii="宋体" w:hAnsi="宋体"/>
              <w:bCs/>
              <w:lang w:val="en-US" w:eastAsia="zh-CN"/>
            </w:rPr>
            <w:t xml:space="preserve"> 相关开发环境与工具</w:t>
          </w:r>
          <w:r>
            <w:tab/>
          </w:r>
          <w:r>
            <w:fldChar w:fldCharType="begin"/>
          </w:r>
          <w:r>
            <w:instrText xml:space="preserve"> PAGEREF _Toc22427 \h </w:instrText>
          </w:r>
          <w:r>
            <w:fldChar w:fldCharType="separate"/>
          </w:r>
          <w:r>
            <w:t>4</w:t>
          </w:r>
          <w:r>
            <w:fldChar w:fldCharType="end"/>
          </w:r>
          <w:r>
            <w:rPr>
              <w:bCs/>
              <w:lang w:val="zh-CN"/>
            </w:rPr>
            <w:fldChar w:fldCharType="end"/>
          </w:r>
        </w:p>
        <w:p w14:paraId="13F112B9">
          <w:pPr>
            <w:pStyle w:val="5"/>
            <w:tabs>
              <w:tab w:val="right" w:leader="dot" w:pos="8640"/>
              <w:tab w:val="clear" w:pos="8630"/>
            </w:tabs>
          </w:pPr>
          <w:r>
            <w:rPr>
              <w:bCs/>
              <w:lang w:val="zh-CN"/>
            </w:rPr>
            <w:fldChar w:fldCharType="begin"/>
          </w:r>
          <w:r>
            <w:rPr>
              <w:bCs/>
              <w:lang w:val="zh-CN"/>
            </w:rPr>
            <w:instrText xml:space="preserve"> HYPERLINK \l _Toc30004 </w:instrText>
          </w:r>
          <w:r>
            <w:rPr>
              <w:bCs/>
              <w:lang w:val="zh-CN"/>
            </w:rPr>
            <w:fldChar w:fldCharType="separate"/>
          </w:r>
          <w:r>
            <w:rPr>
              <w:rFonts w:hint="eastAsia"/>
              <w:lang w:val="en-US" w:eastAsia="zh-CN"/>
            </w:rPr>
            <w:t>2.1.1 开发环境与工具</w:t>
          </w:r>
          <w:r>
            <w:tab/>
          </w:r>
          <w:r>
            <w:fldChar w:fldCharType="begin"/>
          </w:r>
          <w:r>
            <w:instrText xml:space="preserve"> PAGEREF _Toc30004 \h </w:instrText>
          </w:r>
          <w:r>
            <w:fldChar w:fldCharType="separate"/>
          </w:r>
          <w:r>
            <w:t>4</w:t>
          </w:r>
          <w:r>
            <w:fldChar w:fldCharType="end"/>
          </w:r>
          <w:r>
            <w:rPr>
              <w:bCs/>
              <w:lang w:val="zh-CN"/>
            </w:rPr>
            <w:fldChar w:fldCharType="end"/>
          </w:r>
        </w:p>
        <w:p w14:paraId="05E0543C">
          <w:pPr>
            <w:pStyle w:val="5"/>
            <w:tabs>
              <w:tab w:val="right" w:leader="dot" w:pos="8640"/>
              <w:tab w:val="clear" w:pos="8630"/>
            </w:tabs>
          </w:pPr>
          <w:r>
            <w:rPr>
              <w:bCs/>
              <w:lang w:val="zh-CN"/>
            </w:rPr>
            <w:fldChar w:fldCharType="begin"/>
          </w:r>
          <w:r>
            <w:rPr>
              <w:bCs/>
              <w:lang w:val="zh-CN"/>
            </w:rPr>
            <w:instrText xml:space="preserve"> HYPERLINK \l _Toc31998 </w:instrText>
          </w:r>
          <w:r>
            <w:rPr>
              <w:bCs/>
              <w:lang w:val="zh-CN"/>
            </w:rPr>
            <w:fldChar w:fldCharType="separate"/>
          </w:r>
          <w:r>
            <w:rPr>
              <w:rFonts w:hint="eastAsia"/>
              <w:lang w:val="en-US" w:eastAsia="zh-CN"/>
            </w:rPr>
            <w:t>2.1.2 程序依赖库</w:t>
          </w:r>
          <w:r>
            <w:tab/>
          </w:r>
          <w:r>
            <w:fldChar w:fldCharType="begin"/>
          </w:r>
          <w:r>
            <w:instrText xml:space="preserve"> PAGEREF _Toc31998 \h </w:instrText>
          </w:r>
          <w:r>
            <w:fldChar w:fldCharType="separate"/>
          </w:r>
          <w:r>
            <w:t>5</w:t>
          </w:r>
          <w:r>
            <w:fldChar w:fldCharType="end"/>
          </w:r>
          <w:r>
            <w:rPr>
              <w:bCs/>
              <w:lang w:val="zh-CN"/>
            </w:rPr>
            <w:fldChar w:fldCharType="end"/>
          </w:r>
        </w:p>
        <w:p w14:paraId="174053C8">
          <w:pPr>
            <w:pStyle w:val="8"/>
            <w:tabs>
              <w:tab w:val="right" w:leader="dot" w:pos="8640"/>
              <w:tab w:val="clear" w:pos="8630"/>
            </w:tabs>
          </w:pPr>
          <w:r>
            <w:rPr>
              <w:bCs/>
              <w:lang w:val="zh-CN"/>
            </w:rPr>
            <w:fldChar w:fldCharType="begin"/>
          </w:r>
          <w:r>
            <w:rPr>
              <w:bCs/>
              <w:lang w:val="zh-CN"/>
            </w:rPr>
            <w:instrText xml:space="preserve"> HYPERLINK \l _Toc26511 </w:instrText>
          </w:r>
          <w:r>
            <w:rPr>
              <w:bCs/>
              <w:lang w:val="zh-CN"/>
            </w:rPr>
            <w:fldChar w:fldCharType="separate"/>
          </w:r>
          <w:r>
            <w:rPr>
              <w:rFonts w:hint="eastAsia"/>
            </w:rPr>
            <w:t xml:space="preserve">第3章 </w:t>
          </w:r>
          <w:r>
            <w:rPr>
              <w:rFonts w:hint="eastAsia"/>
              <w:lang w:val="en-US" w:eastAsia="zh-CN"/>
            </w:rPr>
            <w:t>Azugate网关</w:t>
          </w:r>
          <w:r>
            <w:rPr>
              <w:rFonts w:hint="eastAsia"/>
            </w:rPr>
            <w:t>系统设计与实现</w:t>
          </w:r>
          <w:r>
            <w:tab/>
          </w:r>
          <w:r>
            <w:fldChar w:fldCharType="begin"/>
          </w:r>
          <w:r>
            <w:instrText xml:space="preserve"> PAGEREF _Toc26511 \h </w:instrText>
          </w:r>
          <w:r>
            <w:fldChar w:fldCharType="separate"/>
          </w:r>
          <w:r>
            <w:t>6</w:t>
          </w:r>
          <w:r>
            <w:fldChar w:fldCharType="end"/>
          </w:r>
          <w:r>
            <w:rPr>
              <w:bCs/>
              <w:lang w:val="zh-CN"/>
            </w:rPr>
            <w:fldChar w:fldCharType="end"/>
          </w:r>
        </w:p>
        <w:p w14:paraId="6BCD12A7">
          <w:pPr>
            <w:pStyle w:val="9"/>
            <w:tabs>
              <w:tab w:val="right" w:leader="dot" w:pos="8640"/>
              <w:tab w:val="clear" w:pos="8630"/>
            </w:tabs>
          </w:pPr>
          <w:r>
            <w:rPr>
              <w:bCs/>
              <w:lang w:val="zh-CN"/>
            </w:rPr>
            <w:fldChar w:fldCharType="begin"/>
          </w:r>
          <w:r>
            <w:rPr>
              <w:bCs/>
              <w:lang w:val="zh-CN"/>
            </w:rPr>
            <w:instrText xml:space="preserve"> HYPERLINK \l _Toc30458 </w:instrText>
          </w:r>
          <w:r>
            <w:rPr>
              <w:bCs/>
              <w:lang w:val="zh-CN"/>
            </w:rPr>
            <w:fldChar w:fldCharType="separate"/>
          </w:r>
          <w:r>
            <w:rPr>
              <w:rFonts w:hint="eastAsia"/>
            </w:rPr>
            <w:t>3.</w:t>
          </w:r>
          <w:r>
            <w:rPr>
              <w:rFonts w:hint="eastAsia"/>
              <w:lang w:val="en-US" w:eastAsia="zh-CN"/>
            </w:rPr>
            <w:t>1 I/O 架构的测试与选择</w:t>
          </w:r>
          <w:r>
            <w:tab/>
          </w:r>
          <w:r>
            <w:fldChar w:fldCharType="begin"/>
          </w:r>
          <w:r>
            <w:instrText xml:space="preserve"> PAGEREF _Toc30458 \h </w:instrText>
          </w:r>
          <w:r>
            <w:fldChar w:fldCharType="separate"/>
          </w:r>
          <w:r>
            <w:t>6</w:t>
          </w:r>
          <w:r>
            <w:fldChar w:fldCharType="end"/>
          </w:r>
          <w:r>
            <w:rPr>
              <w:bCs/>
              <w:lang w:val="zh-CN"/>
            </w:rPr>
            <w:fldChar w:fldCharType="end"/>
          </w:r>
        </w:p>
        <w:p w14:paraId="6DD654D2">
          <w:pPr>
            <w:pStyle w:val="5"/>
            <w:tabs>
              <w:tab w:val="right" w:leader="dot" w:pos="8640"/>
              <w:tab w:val="clear" w:pos="8630"/>
            </w:tabs>
          </w:pPr>
          <w:r>
            <w:rPr>
              <w:bCs/>
              <w:lang w:val="zh-CN"/>
            </w:rPr>
            <w:fldChar w:fldCharType="begin"/>
          </w:r>
          <w:r>
            <w:rPr>
              <w:bCs/>
              <w:lang w:val="zh-CN"/>
            </w:rPr>
            <w:instrText xml:space="preserve"> HYPERLINK \l _Toc7310 </w:instrText>
          </w:r>
          <w:r>
            <w:rPr>
              <w:bCs/>
              <w:lang w:val="zh-CN"/>
            </w:rPr>
            <w:fldChar w:fldCharType="separate"/>
          </w:r>
          <w:r>
            <w:rPr>
              <w:rFonts w:hint="eastAsia"/>
              <w:lang w:val="en-US" w:eastAsia="zh-CN"/>
            </w:rPr>
            <w:t>3.1.1 每连接一线程</w:t>
          </w:r>
          <w:r>
            <w:tab/>
          </w:r>
          <w:r>
            <w:fldChar w:fldCharType="begin"/>
          </w:r>
          <w:r>
            <w:instrText xml:space="preserve"> PAGEREF _Toc7310 \h </w:instrText>
          </w:r>
          <w:r>
            <w:fldChar w:fldCharType="separate"/>
          </w:r>
          <w:r>
            <w:t>6</w:t>
          </w:r>
          <w:r>
            <w:fldChar w:fldCharType="end"/>
          </w:r>
          <w:r>
            <w:rPr>
              <w:bCs/>
              <w:lang w:val="zh-CN"/>
            </w:rPr>
            <w:fldChar w:fldCharType="end"/>
          </w:r>
        </w:p>
        <w:p w14:paraId="23B9F8A6">
          <w:pPr>
            <w:pStyle w:val="5"/>
            <w:tabs>
              <w:tab w:val="right" w:leader="dot" w:pos="8640"/>
              <w:tab w:val="clear" w:pos="8630"/>
            </w:tabs>
          </w:pPr>
          <w:r>
            <w:rPr>
              <w:bCs/>
              <w:lang w:val="zh-CN"/>
            </w:rPr>
            <w:fldChar w:fldCharType="begin"/>
          </w:r>
          <w:r>
            <w:rPr>
              <w:bCs/>
              <w:lang w:val="zh-CN"/>
            </w:rPr>
            <w:instrText xml:space="preserve"> HYPERLINK \l _Toc11461 </w:instrText>
          </w:r>
          <w:r>
            <w:rPr>
              <w:bCs/>
              <w:lang w:val="zh-CN"/>
            </w:rPr>
            <w:fldChar w:fldCharType="separate"/>
          </w:r>
          <w:r>
            <w:rPr>
              <w:rFonts w:hint="eastAsia"/>
              <w:lang w:val="en-US" w:eastAsia="zh-CN"/>
            </w:rPr>
            <w:t>3.1.2 多路复用</w:t>
          </w:r>
          <w:r>
            <w:tab/>
          </w:r>
          <w:r>
            <w:fldChar w:fldCharType="begin"/>
          </w:r>
          <w:r>
            <w:instrText xml:space="preserve"> PAGEREF _Toc11461 \h </w:instrText>
          </w:r>
          <w:r>
            <w:fldChar w:fldCharType="separate"/>
          </w:r>
          <w:r>
            <w:t>7</w:t>
          </w:r>
          <w:r>
            <w:fldChar w:fldCharType="end"/>
          </w:r>
          <w:r>
            <w:rPr>
              <w:bCs/>
              <w:lang w:val="zh-CN"/>
            </w:rPr>
            <w:fldChar w:fldCharType="end"/>
          </w:r>
        </w:p>
        <w:p w14:paraId="3F43A0DC">
          <w:pPr>
            <w:pStyle w:val="5"/>
            <w:tabs>
              <w:tab w:val="right" w:leader="dot" w:pos="8640"/>
              <w:tab w:val="clear" w:pos="8630"/>
            </w:tabs>
          </w:pPr>
          <w:r>
            <w:rPr>
              <w:bCs/>
              <w:lang w:val="zh-CN"/>
            </w:rPr>
            <w:fldChar w:fldCharType="begin"/>
          </w:r>
          <w:r>
            <w:rPr>
              <w:bCs/>
              <w:lang w:val="zh-CN"/>
            </w:rPr>
            <w:instrText xml:space="preserve"> HYPERLINK \l _Toc17399 </w:instrText>
          </w:r>
          <w:r>
            <w:rPr>
              <w:bCs/>
              <w:lang w:val="zh-CN"/>
            </w:rPr>
            <w:fldChar w:fldCharType="separate"/>
          </w:r>
          <w:r>
            <w:rPr>
              <w:rFonts w:hint="eastAsia"/>
              <w:lang w:val="en-US" w:eastAsia="zh-CN"/>
            </w:rPr>
            <w:t>3.1.3 事件驱动</w:t>
          </w:r>
          <w:r>
            <w:tab/>
          </w:r>
          <w:r>
            <w:fldChar w:fldCharType="begin"/>
          </w:r>
          <w:r>
            <w:instrText xml:space="preserve"> PAGEREF _Toc17399 \h </w:instrText>
          </w:r>
          <w:r>
            <w:fldChar w:fldCharType="separate"/>
          </w:r>
          <w:r>
            <w:t>7</w:t>
          </w:r>
          <w:r>
            <w:fldChar w:fldCharType="end"/>
          </w:r>
          <w:r>
            <w:rPr>
              <w:bCs/>
              <w:lang w:val="zh-CN"/>
            </w:rPr>
            <w:fldChar w:fldCharType="end"/>
          </w:r>
        </w:p>
        <w:p w14:paraId="1C06C969">
          <w:pPr>
            <w:pStyle w:val="5"/>
            <w:tabs>
              <w:tab w:val="right" w:leader="dot" w:pos="8640"/>
              <w:tab w:val="clear" w:pos="8630"/>
            </w:tabs>
          </w:pPr>
          <w:r>
            <w:rPr>
              <w:bCs/>
              <w:lang w:val="zh-CN"/>
            </w:rPr>
            <w:fldChar w:fldCharType="begin"/>
          </w:r>
          <w:r>
            <w:rPr>
              <w:bCs/>
              <w:lang w:val="zh-CN"/>
            </w:rPr>
            <w:instrText xml:space="preserve"> HYPERLINK \l _Toc1740 </w:instrText>
          </w:r>
          <w:r>
            <w:rPr>
              <w:bCs/>
              <w:lang w:val="zh-CN"/>
            </w:rPr>
            <w:fldChar w:fldCharType="separate"/>
          </w:r>
          <w:r>
            <w:rPr>
              <w:rFonts w:hint="eastAsia"/>
              <w:lang w:val="en-US" w:eastAsia="zh-CN"/>
            </w:rPr>
            <w:t>3.1.4 三种 I/O 架构性能测试</w:t>
          </w:r>
          <w:r>
            <w:tab/>
          </w:r>
          <w:r>
            <w:fldChar w:fldCharType="begin"/>
          </w:r>
          <w:r>
            <w:instrText xml:space="preserve"> PAGEREF _Toc1740 \h </w:instrText>
          </w:r>
          <w:r>
            <w:fldChar w:fldCharType="separate"/>
          </w:r>
          <w:r>
            <w:t>9</w:t>
          </w:r>
          <w:r>
            <w:fldChar w:fldCharType="end"/>
          </w:r>
          <w:r>
            <w:rPr>
              <w:bCs/>
              <w:lang w:val="zh-CN"/>
            </w:rPr>
            <w:fldChar w:fldCharType="end"/>
          </w:r>
        </w:p>
        <w:p w14:paraId="32A93B18">
          <w:pPr>
            <w:pStyle w:val="9"/>
            <w:tabs>
              <w:tab w:val="right" w:leader="dot" w:pos="8640"/>
              <w:tab w:val="clear" w:pos="8630"/>
            </w:tabs>
          </w:pPr>
          <w:r>
            <w:rPr>
              <w:bCs/>
              <w:lang w:val="zh-CN"/>
            </w:rPr>
            <w:fldChar w:fldCharType="begin"/>
          </w:r>
          <w:r>
            <w:rPr>
              <w:bCs/>
              <w:lang w:val="zh-CN"/>
            </w:rPr>
            <w:instrText xml:space="preserve"> HYPERLINK \l _Toc17725 </w:instrText>
          </w:r>
          <w:r>
            <w:rPr>
              <w:bCs/>
              <w:lang w:val="zh-CN"/>
            </w:rPr>
            <w:fldChar w:fldCharType="separate"/>
          </w:r>
          <w:r>
            <w:rPr>
              <w:rFonts w:hint="eastAsia"/>
            </w:rPr>
            <w:t>3.2</w:t>
          </w:r>
          <w:r>
            <w:rPr>
              <w:rFonts w:hint="eastAsia"/>
              <w:lang w:val="en-US" w:eastAsia="zh-CN"/>
            </w:rPr>
            <w:t xml:space="preserve"> TCP，HTTP，WebSocket 协议代理</w:t>
          </w:r>
          <w:r>
            <w:tab/>
          </w:r>
          <w:r>
            <w:fldChar w:fldCharType="begin"/>
          </w:r>
          <w:r>
            <w:instrText xml:space="preserve"> PAGEREF _Toc17725 \h </w:instrText>
          </w:r>
          <w:r>
            <w:fldChar w:fldCharType="separate"/>
          </w:r>
          <w:r>
            <w:t>10</w:t>
          </w:r>
          <w:r>
            <w:fldChar w:fldCharType="end"/>
          </w:r>
          <w:r>
            <w:rPr>
              <w:bCs/>
              <w:lang w:val="zh-CN"/>
            </w:rPr>
            <w:fldChar w:fldCharType="end"/>
          </w:r>
        </w:p>
        <w:p w14:paraId="113D253C">
          <w:pPr>
            <w:pStyle w:val="5"/>
            <w:tabs>
              <w:tab w:val="right" w:leader="dot" w:pos="8640"/>
              <w:tab w:val="clear" w:pos="8630"/>
            </w:tabs>
          </w:pPr>
          <w:r>
            <w:rPr>
              <w:bCs/>
              <w:lang w:val="zh-CN"/>
            </w:rPr>
            <w:fldChar w:fldCharType="begin"/>
          </w:r>
          <w:r>
            <w:rPr>
              <w:bCs/>
              <w:lang w:val="zh-CN"/>
            </w:rPr>
            <w:instrText xml:space="preserve"> HYPERLINK \l _Toc21640 </w:instrText>
          </w:r>
          <w:r>
            <w:rPr>
              <w:bCs/>
              <w:lang w:val="zh-CN"/>
            </w:rPr>
            <w:fldChar w:fldCharType="separate"/>
          </w:r>
          <w:r>
            <w:rPr>
              <w:rFonts w:hint="eastAsia"/>
              <w:lang w:val="en-US" w:eastAsia="zh-CN"/>
            </w:rPr>
            <w:t>3.2</w:t>
          </w:r>
          <w:r>
            <w:rPr>
              <w:rFonts w:hint="default"/>
              <w:lang w:val="en-US" w:eastAsia="zh-CN"/>
            </w:rPr>
            <w:t xml:space="preserve">.1 </w:t>
          </w:r>
          <w:r>
            <w:rPr>
              <w:rFonts w:hint="eastAsia"/>
              <w:lang w:val="en-US" w:eastAsia="zh-CN"/>
            </w:rPr>
            <w:t>概述</w:t>
          </w:r>
          <w:r>
            <w:tab/>
          </w:r>
          <w:r>
            <w:fldChar w:fldCharType="begin"/>
          </w:r>
          <w:r>
            <w:instrText xml:space="preserve"> PAGEREF _Toc21640 \h </w:instrText>
          </w:r>
          <w:r>
            <w:fldChar w:fldCharType="separate"/>
          </w:r>
          <w:r>
            <w:t>10</w:t>
          </w:r>
          <w:r>
            <w:fldChar w:fldCharType="end"/>
          </w:r>
          <w:r>
            <w:rPr>
              <w:bCs/>
              <w:lang w:val="zh-CN"/>
            </w:rPr>
            <w:fldChar w:fldCharType="end"/>
          </w:r>
        </w:p>
        <w:p w14:paraId="381185AC">
          <w:pPr>
            <w:pStyle w:val="5"/>
            <w:tabs>
              <w:tab w:val="right" w:leader="dot" w:pos="8640"/>
              <w:tab w:val="clear" w:pos="8630"/>
            </w:tabs>
          </w:pPr>
          <w:r>
            <w:rPr>
              <w:bCs/>
              <w:lang w:val="zh-CN"/>
            </w:rPr>
            <w:fldChar w:fldCharType="begin"/>
          </w:r>
          <w:r>
            <w:rPr>
              <w:bCs/>
              <w:lang w:val="zh-CN"/>
            </w:rPr>
            <w:instrText xml:space="preserve"> HYPERLINK \l _Toc26755 </w:instrText>
          </w:r>
          <w:r>
            <w:rPr>
              <w:bCs/>
              <w:lang w:val="zh-CN"/>
            </w:rPr>
            <w:fldChar w:fldCharType="separate"/>
          </w:r>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r>
            <w:tab/>
          </w:r>
          <w:r>
            <w:fldChar w:fldCharType="begin"/>
          </w:r>
          <w:r>
            <w:instrText xml:space="preserve"> PAGEREF _Toc26755 \h </w:instrText>
          </w:r>
          <w:r>
            <w:fldChar w:fldCharType="separate"/>
          </w:r>
          <w:r>
            <w:t>10</w:t>
          </w:r>
          <w:r>
            <w:fldChar w:fldCharType="end"/>
          </w:r>
          <w:r>
            <w:rPr>
              <w:bCs/>
              <w:lang w:val="zh-CN"/>
            </w:rPr>
            <w:fldChar w:fldCharType="end"/>
          </w:r>
        </w:p>
        <w:p w14:paraId="7281F9B9">
          <w:pPr>
            <w:pStyle w:val="5"/>
            <w:tabs>
              <w:tab w:val="right" w:leader="dot" w:pos="8640"/>
              <w:tab w:val="clear" w:pos="8630"/>
            </w:tabs>
          </w:pPr>
          <w:r>
            <w:rPr>
              <w:bCs/>
              <w:lang w:val="zh-CN"/>
            </w:rPr>
            <w:fldChar w:fldCharType="begin"/>
          </w:r>
          <w:r>
            <w:rPr>
              <w:bCs/>
              <w:lang w:val="zh-CN"/>
            </w:rPr>
            <w:instrText xml:space="preserve"> HYPERLINK \l _Toc16884 </w:instrText>
          </w:r>
          <w:r>
            <w:rPr>
              <w:bCs/>
              <w:lang w:val="zh-CN"/>
            </w:rPr>
            <w:fldChar w:fldCharType="separate"/>
          </w:r>
          <w:r>
            <w:rPr>
              <w:rFonts w:hint="eastAsia"/>
              <w:lang w:val="en-US" w:eastAsia="zh-CN"/>
            </w:rPr>
            <w:t>3.2.3 TCP 与 TLS 连接</w:t>
          </w:r>
          <w:r>
            <w:tab/>
          </w:r>
          <w:r>
            <w:fldChar w:fldCharType="begin"/>
          </w:r>
          <w:r>
            <w:instrText xml:space="preserve"> PAGEREF _Toc16884 \h </w:instrText>
          </w:r>
          <w:r>
            <w:fldChar w:fldCharType="separate"/>
          </w:r>
          <w:r>
            <w:t>12</w:t>
          </w:r>
          <w:r>
            <w:fldChar w:fldCharType="end"/>
          </w:r>
          <w:r>
            <w:rPr>
              <w:bCs/>
              <w:lang w:val="zh-CN"/>
            </w:rPr>
            <w:fldChar w:fldCharType="end"/>
          </w:r>
        </w:p>
        <w:p w14:paraId="2F1F09C5">
          <w:pPr>
            <w:pStyle w:val="5"/>
            <w:tabs>
              <w:tab w:val="right" w:leader="dot" w:pos="8640"/>
              <w:tab w:val="clear" w:pos="8630"/>
            </w:tabs>
          </w:pPr>
          <w:r>
            <w:rPr>
              <w:bCs/>
              <w:lang w:val="zh-CN"/>
            </w:rPr>
            <w:fldChar w:fldCharType="begin"/>
          </w:r>
          <w:r>
            <w:rPr>
              <w:bCs/>
              <w:lang w:val="zh-CN"/>
            </w:rPr>
            <w:instrText xml:space="preserve"> HYPERLINK \l _Toc9386 </w:instrText>
          </w:r>
          <w:r>
            <w:rPr>
              <w:bCs/>
              <w:lang w:val="zh-CN"/>
            </w:rPr>
            <w:fldChar w:fldCharType="separate"/>
          </w:r>
          <w:r>
            <w:rPr>
              <w:rFonts w:hint="eastAsia"/>
              <w:lang w:val="en-US" w:eastAsia="zh-CN"/>
            </w:rPr>
            <w:t>3.2.4 HTTP 代理与相关优化</w:t>
          </w:r>
          <w:r>
            <w:tab/>
          </w:r>
          <w:r>
            <w:fldChar w:fldCharType="begin"/>
          </w:r>
          <w:r>
            <w:instrText xml:space="preserve"> PAGEREF _Toc9386 \h </w:instrText>
          </w:r>
          <w:r>
            <w:fldChar w:fldCharType="separate"/>
          </w:r>
          <w:r>
            <w:t>13</w:t>
          </w:r>
          <w:r>
            <w:fldChar w:fldCharType="end"/>
          </w:r>
          <w:r>
            <w:rPr>
              <w:bCs/>
              <w:lang w:val="zh-CN"/>
            </w:rPr>
            <w:fldChar w:fldCharType="end"/>
          </w:r>
        </w:p>
        <w:p w14:paraId="439E8E13">
          <w:pPr>
            <w:pStyle w:val="9"/>
            <w:tabs>
              <w:tab w:val="right" w:leader="dot" w:pos="8640"/>
              <w:tab w:val="clear" w:pos="8630"/>
            </w:tabs>
          </w:pPr>
          <w:r>
            <w:rPr>
              <w:bCs/>
              <w:lang w:val="zh-CN"/>
            </w:rPr>
            <w:fldChar w:fldCharType="begin"/>
          </w:r>
          <w:r>
            <w:rPr>
              <w:bCs/>
              <w:lang w:val="zh-CN"/>
            </w:rPr>
            <w:instrText xml:space="preserve"> HYPERLINK \l _Toc25049 </w:instrText>
          </w:r>
          <w:r>
            <w:rPr>
              <w:bCs/>
              <w:lang w:val="zh-CN"/>
            </w:rPr>
            <w:fldChar w:fldCharType="separate"/>
          </w:r>
          <w:r>
            <w:rPr>
              <w:rFonts w:hint="eastAsia"/>
            </w:rPr>
            <w:t>3.</w:t>
          </w:r>
          <w:r>
            <w:rPr>
              <w:rFonts w:hint="eastAsia"/>
              <w:lang w:val="en-US" w:eastAsia="zh-CN"/>
            </w:rPr>
            <w:t>3 安全控制模块</w:t>
          </w:r>
          <w:r>
            <w:tab/>
          </w:r>
          <w:r>
            <w:fldChar w:fldCharType="begin"/>
          </w:r>
          <w:r>
            <w:instrText xml:space="preserve"> PAGEREF _Toc25049 \h </w:instrText>
          </w:r>
          <w:r>
            <w:fldChar w:fldCharType="separate"/>
          </w:r>
          <w:r>
            <w:t>19</w:t>
          </w:r>
          <w:r>
            <w:fldChar w:fldCharType="end"/>
          </w:r>
          <w:r>
            <w:rPr>
              <w:bCs/>
              <w:lang w:val="zh-CN"/>
            </w:rPr>
            <w:fldChar w:fldCharType="end"/>
          </w:r>
        </w:p>
        <w:p w14:paraId="473755E0">
          <w:pPr>
            <w:pStyle w:val="5"/>
            <w:tabs>
              <w:tab w:val="right" w:leader="dot" w:pos="8640"/>
              <w:tab w:val="clear" w:pos="8630"/>
            </w:tabs>
          </w:pPr>
          <w:r>
            <w:rPr>
              <w:bCs/>
              <w:lang w:val="zh-CN"/>
            </w:rPr>
            <w:fldChar w:fldCharType="begin"/>
          </w:r>
          <w:r>
            <w:rPr>
              <w:bCs/>
              <w:lang w:val="zh-CN"/>
            </w:rPr>
            <w:instrText xml:space="preserve"> HYPERLINK \l _Toc8965 </w:instrText>
          </w:r>
          <w:r>
            <w:rPr>
              <w:bCs/>
              <w:lang w:val="zh-CN"/>
            </w:rPr>
            <w:fldChar w:fldCharType="separate"/>
          </w:r>
          <w:r>
            <w:rPr>
              <w:rFonts w:hint="eastAsia"/>
              <w:lang w:val="en-US" w:eastAsia="zh-CN"/>
            </w:rPr>
            <w:t>3.3.1 概述</w:t>
          </w:r>
          <w:r>
            <w:tab/>
          </w:r>
          <w:r>
            <w:fldChar w:fldCharType="begin"/>
          </w:r>
          <w:r>
            <w:instrText xml:space="preserve"> PAGEREF _Toc8965 \h </w:instrText>
          </w:r>
          <w:r>
            <w:fldChar w:fldCharType="separate"/>
          </w:r>
          <w:r>
            <w:t>19</w:t>
          </w:r>
          <w:r>
            <w:fldChar w:fldCharType="end"/>
          </w:r>
          <w:r>
            <w:rPr>
              <w:bCs/>
              <w:lang w:val="zh-CN"/>
            </w:rPr>
            <w:fldChar w:fldCharType="end"/>
          </w:r>
        </w:p>
        <w:p w14:paraId="3D66051D">
          <w:pPr>
            <w:pStyle w:val="5"/>
            <w:tabs>
              <w:tab w:val="right" w:leader="dot" w:pos="8640"/>
              <w:tab w:val="clear" w:pos="8630"/>
            </w:tabs>
          </w:pPr>
          <w:r>
            <w:rPr>
              <w:bCs/>
              <w:lang w:val="zh-CN"/>
            </w:rPr>
            <w:fldChar w:fldCharType="begin"/>
          </w:r>
          <w:r>
            <w:rPr>
              <w:bCs/>
              <w:lang w:val="zh-CN"/>
            </w:rPr>
            <w:instrText xml:space="preserve"> HYPERLINK \l _Toc15175 </w:instrText>
          </w:r>
          <w:r>
            <w:rPr>
              <w:bCs/>
              <w:lang w:val="zh-CN"/>
            </w:rPr>
            <w:fldChar w:fldCharType="separate"/>
          </w:r>
          <w:r>
            <w:rPr>
              <w:rFonts w:hint="eastAsia"/>
              <w:lang w:val="en-US" w:eastAsia="zh-CN"/>
            </w:rPr>
            <w:t>3.3.2 IP 防火墙</w:t>
          </w:r>
          <w:r>
            <w:tab/>
          </w:r>
          <w:r>
            <w:fldChar w:fldCharType="begin"/>
          </w:r>
          <w:r>
            <w:instrText xml:space="preserve"> PAGEREF _Toc15175 \h </w:instrText>
          </w:r>
          <w:r>
            <w:fldChar w:fldCharType="separate"/>
          </w:r>
          <w:r>
            <w:t>19</w:t>
          </w:r>
          <w:r>
            <w:fldChar w:fldCharType="end"/>
          </w:r>
          <w:r>
            <w:rPr>
              <w:bCs/>
              <w:lang w:val="zh-CN"/>
            </w:rPr>
            <w:fldChar w:fldCharType="end"/>
          </w:r>
        </w:p>
        <w:p w14:paraId="0A9FE949">
          <w:pPr>
            <w:pStyle w:val="5"/>
            <w:tabs>
              <w:tab w:val="right" w:leader="dot" w:pos="8640"/>
              <w:tab w:val="clear" w:pos="8630"/>
            </w:tabs>
          </w:pPr>
          <w:r>
            <w:rPr>
              <w:bCs/>
              <w:lang w:val="zh-CN"/>
            </w:rPr>
            <w:fldChar w:fldCharType="begin"/>
          </w:r>
          <w:r>
            <w:rPr>
              <w:bCs/>
              <w:lang w:val="zh-CN"/>
            </w:rPr>
            <w:instrText xml:space="preserve"> HYPERLINK \l _Toc19806 </w:instrText>
          </w:r>
          <w:r>
            <w:rPr>
              <w:bCs/>
              <w:lang w:val="zh-CN"/>
            </w:rPr>
            <w:fldChar w:fldCharType="separate"/>
          </w:r>
          <w:r>
            <w:rPr>
              <w:rFonts w:hint="eastAsia"/>
              <w:lang w:val="en-US" w:eastAsia="zh-CN"/>
            </w:rPr>
            <w:t>3.3.3 OAuth 外部认证</w:t>
          </w:r>
          <w:r>
            <w:tab/>
          </w:r>
          <w:r>
            <w:fldChar w:fldCharType="begin"/>
          </w:r>
          <w:r>
            <w:instrText xml:space="preserve"> PAGEREF _Toc19806 \h </w:instrText>
          </w:r>
          <w:r>
            <w:fldChar w:fldCharType="separate"/>
          </w:r>
          <w:r>
            <w:t>19</w:t>
          </w:r>
          <w:r>
            <w:fldChar w:fldCharType="end"/>
          </w:r>
          <w:r>
            <w:rPr>
              <w:bCs/>
              <w:lang w:val="zh-CN"/>
            </w:rPr>
            <w:fldChar w:fldCharType="end"/>
          </w:r>
        </w:p>
        <w:p w14:paraId="361F16A7">
          <w:pPr>
            <w:pStyle w:val="9"/>
            <w:tabs>
              <w:tab w:val="right" w:leader="dot" w:pos="8640"/>
              <w:tab w:val="clear" w:pos="8630"/>
            </w:tabs>
          </w:pPr>
          <w:r>
            <w:rPr>
              <w:bCs/>
              <w:lang w:val="zh-CN"/>
            </w:rPr>
            <w:fldChar w:fldCharType="begin"/>
          </w:r>
          <w:r>
            <w:rPr>
              <w:bCs/>
              <w:lang w:val="zh-CN"/>
            </w:rPr>
            <w:instrText xml:space="preserve"> HYPERLINK \l _Toc31726 </w:instrText>
          </w:r>
          <w:r>
            <w:rPr>
              <w:bCs/>
              <w:lang w:val="zh-CN"/>
            </w:rPr>
            <w:fldChar w:fldCharType="separate"/>
          </w:r>
          <w:r>
            <w:rPr>
              <w:rFonts w:hint="eastAsia"/>
            </w:rPr>
            <w:t>3.</w:t>
          </w:r>
          <w:r>
            <w:rPr>
              <w:rFonts w:hint="eastAsia"/>
              <w:lang w:val="en-US" w:eastAsia="zh-CN"/>
            </w:rPr>
            <w:t>4 流量控制</w:t>
          </w:r>
          <w:r>
            <w:tab/>
          </w:r>
          <w:r>
            <w:fldChar w:fldCharType="begin"/>
          </w:r>
          <w:r>
            <w:instrText xml:space="preserve"> PAGEREF _Toc31726 \h </w:instrText>
          </w:r>
          <w:r>
            <w:fldChar w:fldCharType="separate"/>
          </w:r>
          <w:r>
            <w:t>21</w:t>
          </w:r>
          <w:r>
            <w:fldChar w:fldCharType="end"/>
          </w:r>
          <w:r>
            <w:rPr>
              <w:bCs/>
              <w:lang w:val="zh-CN"/>
            </w:rPr>
            <w:fldChar w:fldCharType="end"/>
          </w:r>
        </w:p>
        <w:p w14:paraId="4040168B">
          <w:pPr>
            <w:pStyle w:val="5"/>
            <w:tabs>
              <w:tab w:val="right" w:leader="dot" w:pos="8640"/>
              <w:tab w:val="clear" w:pos="8630"/>
            </w:tabs>
          </w:pPr>
          <w:r>
            <w:rPr>
              <w:bCs/>
              <w:lang w:val="zh-CN"/>
            </w:rPr>
            <w:fldChar w:fldCharType="begin"/>
          </w:r>
          <w:r>
            <w:rPr>
              <w:bCs/>
              <w:lang w:val="zh-CN"/>
            </w:rPr>
            <w:instrText xml:space="preserve"> HYPERLINK \l _Toc8563 </w:instrText>
          </w:r>
          <w:r>
            <w:rPr>
              <w:bCs/>
              <w:lang w:val="zh-CN"/>
            </w:rPr>
            <w:fldChar w:fldCharType="separate"/>
          </w:r>
          <w:r>
            <w:rPr>
              <w:rFonts w:hint="eastAsia"/>
              <w:lang w:val="en-US" w:eastAsia="zh-CN"/>
            </w:rPr>
            <w:t>3.4.1 速率控制</w:t>
          </w:r>
          <w:r>
            <w:tab/>
          </w:r>
          <w:r>
            <w:fldChar w:fldCharType="begin"/>
          </w:r>
          <w:r>
            <w:instrText xml:space="preserve"> PAGEREF _Toc8563 \h </w:instrText>
          </w:r>
          <w:r>
            <w:fldChar w:fldCharType="separate"/>
          </w:r>
          <w:r>
            <w:t>21</w:t>
          </w:r>
          <w:r>
            <w:fldChar w:fldCharType="end"/>
          </w:r>
          <w:r>
            <w:rPr>
              <w:bCs/>
              <w:lang w:val="zh-CN"/>
            </w:rPr>
            <w:fldChar w:fldCharType="end"/>
          </w:r>
        </w:p>
        <w:p w14:paraId="78A169DA">
          <w:pPr>
            <w:pStyle w:val="5"/>
            <w:tabs>
              <w:tab w:val="right" w:leader="dot" w:pos="8640"/>
              <w:tab w:val="clear" w:pos="8630"/>
            </w:tabs>
          </w:pPr>
          <w:r>
            <w:rPr>
              <w:bCs/>
              <w:lang w:val="zh-CN"/>
            </w:rPr>
            <w:fldChar w:fldCharType="begin"/>
          </w:r>
          <w:r>
            <w:rPr>
              <w:bCs/>
              <w:lang w:val="zh-CN"/>
            </w:rPr>
            <w:instrText xml:space="preserve"> HYPERLINK \l _Toc15929 </w:instrText>
          </w:r>
          <w:r>
            <w:rPr>
              <w:bCs/>
              <w:lang w:val="zh-CN"/>
            </w:rPr>
            <w:fldChar w:fldCharType="separate"/>
          </w:r>
          <w:r>
            <w:rPr>
              <w:rFonts w:hint="eastAsia"/>
              <w:lang w:val="en-US" w:eastAsia="zh-CN"/>
            </w:rPr>
            <w:t>3.4.2 负载均衡</w:t>
          </w:r>
          <w:r>
            <w:tab/>
          </w:r>
          <w:r>
            <w:fldChar w:fldCharType="begin"/>
          </w:r>
          <w:r>
            <w:instrText xml:space="preserve"> PAGEREF _Toc15929 \h </w:instrText>
          </w:r>
          <w:r>
            <w:fldChar w:fldCharType="separate"/>
          </w:r>
          <w:r>
            <w:t>22</w:t>
          </w:r>
          <w:r>
            <w:fldChar w:fldCharType="end"/>
          </w:r>
          <w:r>
            <w:rPr>
              <w:bCs/>
              <w:lang w:val="zh-CN"/>
            </w:rPr>
            <w:fldChar w:fldCharType="end"/>
          </w:r>
        </w:p>
        <w:p w14:paraId="0A134706">
          <w:pPr>
            <w:pStyle w:val="9"/>
            <w:tabs>
              <w:tab w:val="right" w:leader="dot" w:pos="8640"/>
              <w:tab w:val="clear" w:pos="8630"/>
            </w:tabs>
          </w:pPr>
          <w:r>
            <w:rPr>
              <w:bCs/>
              <w:lang w:val="zh-CN"/>
            </w:rPr>
            <w:fldChar w:fldCharType="begin"/>
          </w:r>
          <w:r>
            <w:rPr>
              <w:bCs/>
              <w:lang w:val="zh-CN"/>
            </w:rPr>
            <w:instrText xml:space="preserve"> HYPERLINK \l _Toc7448 </w:instrText>
          </w:r>
          <w:r>
            <w:rPr>
              <w:bCs/>
              <w:lang w:val="zh-CN"/>
            </w:rPr>
            <w:fldChar w:fldCharType="separate"/>
          </w:r>
          <w:r>
            <w:rPr>
              <w:rFonts w:hint="eastAsia"/>
            </w:rPr>
            <w:t>3.</w:t>
          </w:r>
          <w:r>
            <w:rPr>
              <w:rFonts w:hint="eastAsia"/>
              <w:lang w:val="en-US" w:eastAsia="zh-CN"/>
            </w:rPr>
            <w:t>5 云原生功能支持</w:t>
          </w:r>
          <w:r>
            <w:tab/>
          </w:r>
          <w:r>
            <w:fldChar w:fldCharType="begin"/>
          </w:r>
          <w:r>
            <w:instrText xml:space="preserve"> PAGEREF _Toc7448 \h </w:instrText>
          </w:r>
          <w:r>
            <w:fldChar w:fldCharType="separate"/>
          </w:r>
          <w:r>
            <w:t>23</w:t>
          </w:r>
          <w:r>
            <w:fldChar w:fldCharType="end"/>
          </w:r>
          <w:r>
            <w:rPr>
              <w:bCs/>
              <w:lang w:val="zh-CN"/>
            </w:rPr>
            <w:fldChar w:fldCharType="end"/>
          </w:r>
        </w:p>
        <w:p w14:paraId="287DF8EE">
          <w:pPr>
            <w:pStyle w:val="5"/>
            <w:tabs>
              <w:tab w:val="right" w:leader="dot" w:pos="8640"/>
              <w:tab w:val="clear" w:pos="8630"/>
            </w:tabs>
          </w:pPr>
          <w:r>
            <w:rPr>
              <w:bCs/>
              <w:lang w:val="zh-CN"/>
            </w:rPr>
            <w:fldChar w:fldCharType="begin"/>
          </w:r>
          <w:r>
            <w:rPr>
              <w:bCs/>
              <w:lang w:val="zh-CN"/>
            </w:rPr>
            <w:instrText xml:space="preserve"> HYPERLINK \l _Toc2396 </w:instrText>
          </w:r>
          <w:r>
            <w:rPr>
              <w:bCs/>
              <w:lang w:val="zh-CN"/>
            </w:rPr>
            <w:fldChar w:fldCharType="separate"/>
          </w:r>
          <w:r>
            <w:rPr>
              <w:rFonts w:hint="eastAsia"/>
              <w:lang w:val="en-US" w:eastAsia="zh-CN"/>
            </w:rPr>
            <w:t>3.5.1 概述</w:t>
          </w:r>
          <w:r>
            <w:tab/>
          </w:r>
          <w:r>
            <w:fldChar w:fldCharType="begin"/>
          </w:r>
          <w:r>
            <w:instrText xml:space="preserve"> PAGEREF _Toc2396 \h </w:instrText>
          </w:r>
          <w:r>
            <w:fldChar w:fldCharType="separate"/>
          </w:r>
          <w:r>
            <w:t>23</w:t>
          </w:r>
          <w:r>
            <w:fldChar w:fldCharType="end"/>
          </w:r>
          <w:r>
            <w:rPr>
              <w:bCs/>
              <w:lang w:val="zh-CN"/>
            </w:rPr>
            <w:fldChar w:fldCharType="end"/>
          </w:r>
        </w:p>
        <w:p w14:paraId="1579BDE5">
          <w:pPr>
            <w:pStyle w:val="5"/>
            <w:tabs>
              <w:tab w:val="right" w:leader="dot" w:pos="8640"/>
              <w:tab w:val="clear" w:pos="8630"/>
            </w:tabs>
          </w:pPr>
          <w:r>
            <w:rPr>
              <w:bCs/>
              <w:lang w:val="zh-CN"/>
            </w:rPr>
            <w:fldChar w:fldCharType="begin"/>
          </w:r>
          <w:r>
            <w:rPr>
              <w:bCs/>
              <w:lang w:val="zh-CN"/>
            </w:rPr>
            <w:instrText xml:space="preserve"> HYPERLINK \l _Toc28825 </w:instrText>
          </w:r>
          <w:r>
            <w:rPr>
              <w:bCs/>
              <w:lang w:val="zh-CN"/>
            </w:rPr>
            <w:fldChar w:fldCharType="separate"/>
          </w:r>
          <w:r>
            <w:rPr>
              <w:rFonts w:hint="eastAsia"/>
              <w:lang w:val="en-US" w:eastAsia="zh-CN"/>
            </w:rPr>
            <w:t>3.5.2 gRPC 远程管理接口</w:t>
          </w:r>
          <w:r>
            <w:tab/>
          </w:r>
          <w:r>
            <w:fldChar w:fldCharType="begin"/>
          </w:r>
          <w:r>
            <w:instrText xml:space="preserve"> PAGEREF _Toc28825 \h </w:instrText>
          </w:r>
          <w:r>
            <w:fldChar w:fldCharType="separate"/>
          </w:r>
          <w:r>
            <w:t>23</w:t>
          </w:r>
          <w:r>
            <w:fldChar w:fldCharType="end"/>
          </w:r>
          <w:r>
            <w:rPr>
              <w:bCs/>
              <w:lang w:val="zh-CN"/>
            </w:rPr>
            <w:fldChar w:fldCharType="end"/>
          </w:r>
        </w:p>
        <w:p w14:paraId="02DEABB5">
          <w:pPr>
            <w:pStyle w:val="5"/>
            <w:tabs>
              <w:tab w:val="right" w:leader="dot" w:pos="8640"/>
              <w:tab w:val="clear" w:pos="8630"/>
            </w:tabs>
          </w:pPr>
          <w:r>
            <w:rPr>
              <w:bCs/>
              <w:lang w:val="zh-CN"/>
            </w:rPr>
            <w:fldChar w:fldCharType="begin"/>
          </w:r>
          <w:r>
            <w:rPr>
              <w:bCs/>
              <w:lang w:val="zh-CN"/>
            </w:rPr>
            <w:instrText xml:space="preserve"> HYPERLINK \l _Toc8885 </w:instrText>
          </w:r>
          <w:r>
            <w:rPr>
              <w:bCs/>
              <w:lang w:val="zh-CN"/>
            </w:rPr>
            <w:fldChar w:fldCharType="separate"/>
          </w:r>
          <w:r>
            <w:rPr>
              <w:rFonts w:hint="eastAsia"/>
              <w:lang w:val="en-US" w:eastAsia="zh-CN"/>
            </w:rPr>
            <w:t>3.5.3 心跳检测</w:t>
          </w:r>
          <w:r>
            <w:tab/>
          </w:r>
          <w:r>
            <w:fldChar w:fldCharType="begin"/>
          </w:r>
          <w:r>
            <w:instrText xml:space="preserve"> PAGEREF _Toc8885 \h </w:instrText>
          </w:r>
          <w:r>
            <w:fldChar w:fldCharType="separate"/>
          </w:r>
          <w:r>
            <w:t>24</w:t>
          </w:r>
          <w:r>
            <w:fldChar w:fldCharType="end"/>
          </w:r>
          <w:r>
            <w:rPr>
              <w:bCs/>
              <w:lang w:val="zh-CN"/>
            </w:rPr>
            <w:fldChar w:fldCharType="end"/>
          </w:r>
        </w:p>
        <w:p w14:paraId="0074AA4F">
          <w:pPr>
            <w:pStyle w:val="5"/>
            <w:tabs>
              <w:tab w:val="right" w:leader="dot" w:pos="8640"/>
              <w:tab w:val="clear" w:pos="8630"/>
            </w:tabs>
          </w:pPr>
          <w:r>
            <w:rPr>
              <w:bCs/>
              <w:lang w:val="zh-CN"/>
            </w:rPr>
            <w:fldChar w:fldCharType="begin"/>
          </w:r>
          <w:r>
            <w:rPr>
              <w:bCs/>
              <w:lang w:val="zh-CN"/>
            </w:rPr>
            <w:instrText xml:space="preserve"> HYPERLINK \l _Toc20764 </w:instrText>
          </w:r>
          <w:r>
            <w:rPr>
              <w:bCs/>
              <w:lang w:val="zh-CN"/>
            </w:rPr>
            <w:fldChar w:fldCharType="separate"/>
          </w:r>
          <w:r>
            <w:rPr>
              <w:rFonts w:hint="eastAsia"/>
              <w:lang w:val="en-US" w:eastAsia="zh-CN"/>
            </w:rPr>
            <w:t>3.5.4  Docker 容器化</w:t>
          </w:r>
          <w:r>
            <w:tab/>
          </w:r>
          <w:r>
            <w:fldChar w:fldCharType="begin"/>
          </w:r>
          <w:r>
            <w:instrText xml:space="preserve"> PAGEREF _Toc20764 \h </w:instrText>
          </w:r>
          <w:r>
            <w:fldChar w:fldCharType="separate"/>
          </w:r>
          <w:r>
            <w:t>25</w:t>
          </w:r>
          <w:r>
            <w:fldChar w:fldCharType="end"/>
          </w:r>
          <w:r>
            <w:rPr>
              <w:bCs/>
              <w:lang w:val="zh-CN"/>
            </w:rPr>
            <w:fldChar w:fldCharType="end"/>
          </w:r>
        </w:p>
        <w:p w14:paraId="6857F922">
          <w:pPr>
            <w:pStyle w:val="9"/>
            <w:tabs>
              <w:tab w:val="right" w:leader="dot" w:pos="8640"/>
              <w:tab w:val="clear" w:pos="8630"/>
            </w:tabs>
          </w:pPr>
          <w:r>
            <w:rPr>
              <w:bCs/>
              <w:lang w:val="zh-CN"/>
            </w:rPr>
            <w:fldChar w:fldCharType="begin"/>
          </w:r>
          <w:r>
            <w:rPr>
              <w:bCs/>
              <w:lang w:val="zh-CN"/>
            </w:rPr>
            <w:instrText xml:space="preserve"> HYPERLINK \l _Toc17187 </w:instrText>
          </w:r>
          <w:r>
            <w:rPr>
              <w:bCs/>
              <w:lang w:val="zh-CN"/>
            </w:rPr>
            <w:fldChar w:fldCharType="separate"/>
          </w:r>
          <w:r>
            <w:rPr>
              <w:rFonts w:hint="eastAsia"/>
            </w:rPr>
            <w:t>3.</w:t>
          </w:r>
          <w:r>
            <w:rPr>
              <w:rFonts w:hint="eastAsia"/>
              <w:lang w:val="en-US" w:eastAsia="zh-CN"/>
            </w:rPr>
            <w:t>6 本章小结</w:t>
          </w:r>
          <w:r>
            <w:tab/>
          </w:r>
          <w:r>
            <w:fldChar w:fldCharType="begin"/>
          </w:r>
          <w:r>
            <w:instrText xml:space="preserve"> PAGEREF _Toc17187 \h </w:instrText>
          </w:r>
          <w:r>
            <w:fldChar w:fldCharType="separate"/>
          </w:r>
          <w:r>
            <w:t>26</w:t>
          </w:r>
          <w:r>
            <w:fldChar w:fldCharType="end"/>
          </w:r>
          <w:r>
            <w:rPr>
              <w:bCs/>
              <w:lang w:val="zh-CN"/>
            </w:rPr>
            <w:fldChar w:fldCharType="end"/>
          </w:r>
        </w:p>
        <w:p w14:paraId="718DFE37">
          <w:pPr>
            <w:pStyle w:val="8"/>
            <w:tabs>
              <w:tab w:val="right" w:leader="dot" w:pos="8640"/>
              <w:tab w:val="clear" w:pos="8630"/>
            </w:tabs>
          </w:pPr>
          <w:r>
            <w:rPr>
              <w:bCs/>
              <w:lang w:val="zh-CN"/>
            </w:rPr>
            <w:fldChar w:fldCharType="begin"/>
          </w:r>
          <w:r>
            <w:rPr>
              <w:bCs/>
              <w:lang w:val="zh-CN"/>
            </w:rPr>
            <w:instrText xml:space="preserve"> HYPERLINK \l _Toc21259 </w:instrText>
          </w:r>
          <w:r>
            <w:rPr>
              <w:bCs/>
              <w:lang w:val="zh-CN"/>
            </w:rPr>
            <w:fldChar w:fldCharType="separate"/>
          </w:r>
          <w:r>
            <w:rPr>
              <w:rFonts w:hint="eastAsia"/>
              <w:lang w:val="en-US" w:eastAsia="zh-CN"/>
            </w:rPr>
            <w:t xml:space="preserve">第4章 </w:t>
          </w:r>
          <w:r>
            <w:rPr>
              <w:rFonts w:hint="eastAsia"/>
            </w:rPr>
            <w:t>系统</w:t>
          </w:r>
          <w:r>
            <w:rPr>
              <w:rFonts w:hint="eastAsia"/>
              <w:lang w:val="en-US" w:eastAsia="zh-CN"/>
            </w:rPr>
            <w:t>测试与评估</w:t>
          </w:r>
          <w:r>
            <w:tab/>
          </w:r>
          <w:r>
            <w:fldChar w:fldCharType="begin"/>
          </w:r>
          <w:r>
            <w:instrText xml:space="preserve"> PAGEREF _Toc21259 \h </w:instrText>
          </w:r>
          <w:r>
            <w:fldChar w:fldCharType="separate"/>
          </w:r>
          <w:r>
            <w:t>27</w:t>
          </w:r>
          <w:r>
            <w:fldChar w:fldCharType="end"/>
          </w:r>
          <w:r>
            <w:rPr>
              <w:bCs/>
              <w:lang w:val="zh-CN"/>
            </w:rPr>
            <w:fldChar w:fldCharType="end"/>
          </w:r>
        </w:p>
        <w:p w14:paraId="26EECE09">
          <w:pPr>
            <w:pStyle w:val="9"/>
            <w:tabs>
              <w:tab w:val="right" w:leader="dot" w:pos="8640"/>
              <w:tab w:val="clear" w:pos="8630"/>
            </w:tabs>
          </w:pPr>
          <w:r>
            <w:rPr>
              <w:bCs/>
              <w:lang w:val="zh-CN"/>
            </w:rPr>
            <w:fldChar w:fldCharType="begin"/>
          </w:r>
          <w:r>
            <w:rPr>
              <w:bCs/>
              <w:lang w:val="zh-CN"/>
            </w:rPr>
            <w:instrText xml:space="preserve"> HYPERLINK \l _Toc6220 </w:instrText>
          </w:r>
          <w:r>
            <w:rPr>
              <w:bCs/>
              <w:lang w:val="zh-CN"/>
            </w:rPr>
            <w:fldChar w:fldCharType="separate"/>
          </w:r>
          <w:r>
            <w:rPr>
              <w:rFonts w:hint="eastAsia"/>
              <w:lang w:val="en-US" w:eastAsia="zh-CN"/>
            </w:rPr>
            <w:t>4</w:t>
          </w:r>
          <w:r>
            <w:rPr>
              <w:rFonts w:hint="eastAsia"/>
            </w:rPr>
            <w:t>.</w:t>
          </w:r>
          <w:r>
            <w:rPr>
              <w:rFonts w:hint="eastAsia"/>
              <w:lang w:val="en-US" w:eastAsia="zh-CN"/>
            </w:rPr>
            <w:t>1 测试工具与环境</w:t>
          </w:r>
          <w:r>
            <w:tab/>
          </w:r>
          <w:r>
            <w:fldChar w:fldCharType="begin"/>
          </w:r>
          <w:r>
            <w:instrText xml:space="preserve"> PAGEREF _Toc6220 \h </w:instrText>
          </w:r>
          <w:r>
            <w:fldChar w:fldCharType="separate"/>
          </w:r>
          <w:r>
            <w:t>27</w:t>
          </w:r>
          <w:r>
            <w:fldChar w:fldCharType="end"/>
          </w:r>
          <w:r>
            <w:rPr>
              <w:bCs/>
              <w:lang w:val="zh-CN"/>
            </w:rPr>
            <w:fldChar w:fldCharType="end"/>
          </w:r>
        </w:p>
        <w:p w14:paraId="7D361B87">
          <w:pPr>
            <w:pStyle w:val="9"/>
            <w:tabs>
              <w:tab w:val="right" w:leader="dot" w:pos="8640"/>
              <w:tab w:val="clear" w:pos="8630"/>
            </w:tabs>
          </w:pPr>
          <w:r>
            <w:rPr>
              <w:bCs/>
              <w:lang w:val="zh-CN"/>
            </w:rPr>
            <w:fldChar w:fldCharType="begin"/>
          </w:r>
          <w:r>
            <w:rPr>
              <w:bCs/>
              <w:lang w:val="zh-CN"/>
            </w:rPr>
            <w:instrText xml:space="preserve"> HYPERLINK \l _Toc13517 </w:instrText>
          </w:r>
          <w:r>
            <w:rPr>
              <w:bCs/>
              <w:lang w:val="zh-CN"/>
            </w:rPr>
            <w:fldChar w:fldCharType="separate"/>
          </w:r>
          <w:r>
            <w:rPr>
              <w:rFonts w:hint="eastAsia"/>
              <w:lang w:val="en-US" w:eastAsia="zh-CN"/>
            </w:rPr>
            <w:t>4</w:t>
          </w:r>
          <w:r>
            <w:rPr>
              <w:rFonts w:hint="eastAsia"/>
            </w:rPr>
            <w:t>.</w:t>
          </w:r>
          <w:r>
            <w:rPr>
              <w:rFonts w:hint="eastAsia"/>
              <w:lang w:val="en-US" w:eastAsia="zh-CN"/>
            </w:rPr>
            <w:t>2 系统性能测试与功能验证</w:t>
          </w:r>
          <w:r>
            <w:tab/>
          </w:r>
          <w:r>
            <w:fldChar w:fldCharType="begin"/>
          </w:r>
          <w:r>
            <w:instrText xml:space="preserve"> PAGEREF _Toc13517 \h </w:instrText>
          </w:r>
          <w:r>
            <w:fldChar w:fldCharType="separate"/>
          </w:r>
          <w:r>
            <w:t>28</w:t>
          </w:r>
          <w:r>
            <w:fldChar w:fldCharType="end"/>
          </w:r>
          <w:r>
            <w:rPr>
              <w:bCs/>
              <w:lang w:val="zh-CN"/>
            </w:rPr>
            <w:fldChar w:fldCharType="end"/>
          </w:r>
        </w:p>
        <w:p w14:paraId="7E0A85B6">
          <w:pPr>
            <w:pStyle w:val="5"/>
            <w:tabs>
              <w:tab w:val="right" w:leader="dot" w:pos="8640"/>
              <w:tab w:val="clear" w:pos="8630"/>
            </w:tabs>
          </w:pPr>
          <w:r>
            <w:rPr>
              <w:bCs/>
              <w:lang w:val="zh-CN"/>
            </w:rPr>
            <w:fldChar w:fldCharType="begin"/>
          </w:r>
          <w:r>
            <w:rPr>
              <w:bCs/>
              <w:lang w:val="zh-CN"/>
            </w:rPr>
            <w:instrText xml:space="preserve"> HYPERLINK \l _Toc30955 </w:instrText>
          </w:r>
          <w:r>
            <w:rPr>
              <w:bCs/>
              <w:lang w:val="zh-CN"/>
            </w:rPr>
            <w:fldChar w:fldCharType="separate"/>
          </w:r>
          <w:r>
            <w:rPr>
              <w:rFonts w:hint="eastAsia"/>
              <w:lang w:val="en-US" w:eastAsia="zh-CN"/>
            </w:rPr>
            <w:t>4.2.1 整体性能测试</w:t>
          </w:r>
          <w:r>
            <w:tab/>
          </w:r>
          <w:r>
            <w:fldChar w:fldCharType="begin"/>
          </w:r>
          <w:r>
            <w:instrText xml:space="preserve"> PAGEREF _Toc30955 \h </w:instrText>
          </w:r>
          <w:r>
            <w:fldChar w:fldCharType="separate"/>
          </w:r>
          <w:r>
            <w:t>28</w:t>
          </w:r>
          <w:r>
            <w:fldChar w:fldCharType="end"/>
          </w:r>
          <w:r>
            <w:rPr>
              <w:bCs/>
              <w:lang w:val="zh-CN"/>
            </w:rPr>
            <w:fldChar w:fldCharType="end"/>
          </w:r>
        </w:p>
        <w:p w14:paraId="67629797">
          <w:pPr>
            <w:pStyle w:val="5"/>
            <w:tabs>
              <w:tab w:val="right" w:leader="dot" w:pos="8640"/>
              <w:tab w:val="clear" w:pos="8630"/>
            </w:tabs>
          </w:pPr>
          <w:r>
            <w:rPr>
              <w:bCs/>
              <w:lang w:val="zh-CN"/>
            </w:rPr>
            <w:fldChar w:fldCharType="begin"/>
          </w:r>
          <w:r>
            <w:rPr>
              <w:bCs/>
              <w:lang w:val="zh-CN"/>
            </w:rPr>
            <w:instrText xml:space="preserve"> HYPERLINK \l _Toc1118 </w:instrText>
          </w:r>
          <w:r>
            <w:rPr>
              <w:bCs/>
              <w:lang w:val="zh-CN"/>
            </w:rPr>
            <w:fldChar w:fldCharType="separate"/>
          </w:r>
          <w:r>
            <w:rPr>
              <w:rFonts w:hint="eastAsia"/>
              <w:lang w:val="en-US" w:eastAsia="zh-CN"/>
            </w:rPr>
            <w:t>4.2.2 核心功能验证</w:t>
          </w:r>
          <w:r>
            <w:tab/>
          </w:r>
          <w:r>
            <w:fldChar w:fldCharType="begin"/>
          </w:r>
          <w:r>
            <w:instrText xml:space="preserve"> PAGEREF _Toc1118 \h </w:instrText>
          </w:r>
          <w:r>
            <w:fldChar w:fldCharType="separate"/>
          </w:r>
          <w:r>
            <w:t>32</w:t>
          </w:r>
          <w:r>
            <w:fldChar w:fldCharType="end"/>
          </w:r>
          <w:r>
            <w:rPr>
              <w:bCs/>
              <w:lang w:val="zh-CN"/>
            </w:rPr>
            <w:fldChar w:fldCharType="end"/>
          </w:r>
        </w:p>
        <w:p w14:paraId="52DEEDB7">
          <w:pPr>
            <w:pStyle w:val="8"/>
            <w:tabs>
              <w:tab w:val="right" w:leader="dot" w:pos="8640"/>
              <w:tab w:val="clear" w:pos="8630"/>
            </w:tabs>
          </w:pPr>
          <w:r>
            <w:rPr>
              <w:bCs/>
              <w:lang w:val="zh-CN"/>
            </w:rPr>
            <w:fldChar w:fldCharType="begin"/>
          </w:r>
          <w:r>
            <w:rPr>
              <w:bCs/>
              <w:lang w:val="zh-CN"/>
            </w:rPr>
            <w:instrText xml:space="preserve"> HYPERLINK \l _Toc11410 </w:instrText>
          </w:r>
          <w:r>
            <w:rPr>
              <w:bCs/>
              <w:lang w:val="zh-CN"/>
            </w:rPr>
            <w:fldChar w:fldCharType="separate"/>
          </w:r>
          <w:r>
            <w:rPr>
              <w:rFonts w:hint="eastAsia"/>
              <w:lang w:val="en-US" w:eastAsia="zh-CN"/>
            </w:rPr>
            <w:t>第5章 总结与展望</w:t>
          </w:r>
          <w:r>
            <w:tab/>
          </w:r>
          <w:r>
            <w:fldChar w:fldCharType="begin"/>
          </w:r>
          <w:r>
            <w:instrText xml:space="preserve"> PAGEREF _Toc11410 \h </w:instrText>
          </w:r>
          <w:r>
            <w:fldChar w:fldCharType="separate"/>
          </w:r>
          <w:r>
            <w:t>46</w:t>
          </w:r>
          <w:r>
            <w:fldChar w:fldCharType="end"/>
          </w:r>
          <w:r>
            <w:rPr>
              <w:bCs/>
              <w:lang w:val="zh-CN"/>
            </w:rPr>
            <w:fldChar w:fldCharType="end"/>
          </w:r>
        </w:p>
        <w:p w14:paraId="26BF1696">
          <w:pPr>
            <w:pStyle w:val="8"/>
            <w:tabs>
              <w:tab w:val="right" w:leader="dot" w:pos="8640"/>
              <w:tab w:val="clear" w:pos="8630"/>
            </w:tabs>
          </w:pPr>
          <w:r>
            <w:rPr>
              <w:bCs/>
              <w:lang w:val="zh-CN"/>
            </w:rPr>
            <w:fldChar w:fldCharType="begin"/>
          </w:r>
          <w:r>
            <w:rPr>
              <w:bCs/>
              <w:lang w:val="zh-CN"/>
            </w:rPr>
            <w:instrText xml:space="preserve"> HYPERLINK \l _Toc7806 </w:instrText>
          </w:r>
          <w:r>
            <w:rPr>
              <w:bCs/>
              <w:lang w:val="zh-CN"/>
            </w:rPr>
            <w:fldChar w:fldCharType="separate"/>
          </w:r>
          <w:r>
            <w:rPr>
              <w:rFonts w:hint="eastAsia"/>
            </w:rPr>
            <w:t>参考文献</w:t>
          </w:r>
          <w:r>
            <w:tab/>
          </w:r>
          <w:r>
            <w:fldChar w:fldCharType="begin"/>
          </w:r>
          <w:r>
            <w:instrText xml:space="preserve"> PAGEREF _Toc7806 \h </w:instrText>
          </w:r>
          <w:r>
            <w:fldChar w:fldCharType="separate"/>
          </w:r>
          <w:r>
            <w:t>48</w:t>
          </w:r>
          <w:r>
            <w:fldChar w:fldCharType="end"/>
          </w:r>
          <w:r>
            <w:rPr>
              <w:bCs/>
              <w:lang w:val="zh-CN"/>
            </w:rPr>
            <w:fldChar w:fldCharType="end"/>
          </w:r>
        </w:p>
        <w:p w14:paraId="709F244F">
          <w:pPr>
            <w:pStyle w:val="8"/>
            <w:tabs>
              <w:tab w:val="right" w:leader="dot" w:pos="8640"/>
              <w:tab w:val="clear" w:pos="8630"/>
            </w:tabs>
          </w:pPr>
          <w:r>
            <w:rPr>
              <w:bCs/>
              <w:lang w:val="zh-CN"/>
            </w:rPr>
            <w:fldChar w:fldCharType="begin"/>
          </w:r>
          <w:r>
            <w:rPr>
              <w:bCs/>
              <w:lang w:val="zh-CN"/>
            </w:rPr>
            <w:instrText xml:space="preserve"> HYPERLINK \l _Toc27277 </w:instrText>
          </w:r>
          <w:r>
            <w:rPr>
              <w:bCs/>
              <w:lang w:val="zh-CN"/>
            </w:rPr>
            <w:fldChar w:fldCharType="separate"/>
          </w:r>
          <w:r>
            <w:rPr>
              <w:rFonts w:hint="eastAsia"/>
            </w:rPr>
            <w:t>致谢</w:t>
          </w:r>
          <w:r>
            <w:tab/>
          </w:r>
          <w:r>
            <w:fldChar w:fldCharType="begin"/>
          </w:r>
          <w:r>
            <w:instrText xml:space="preserve"> PAGEREF _Toc27277 \h </w:instrText>
          </w:r>
          <w:r>
            <w:fldChar w:fldCharType="separate"/>
          </w:r>
          <w:r>
            <w:t>50</w:t>
          </w:r>
          <w:r>
            <w:fldChar w:fldCharType="end"/>
          </w:r>
          <w:r>
            <w:rPr>
              <w:bCs/>
              <w:lang w:val="zh-CN"/>
            </w:rPr>
            <w:fldChar w:fldCharType="end"/>
          </w:r>
        </w:p>
        <w:p w14:paraId="2631D6EF">
          <w:pPr>
            <w:rPr>
              <w:rFonts w:ascii="Calibri" w:hAnsi="Calibri" w:eastAsia="宋体" w:cs="Calibri"/>
              <w:b/>
              <w:bCs/>
              <w:color w:val="auto"/>
              <w:kern w:val="2"/>
              <w:sz w:val="21"/>
              <w:szCs w:val="21"/>
              <w:highlight w:val="none"/>
              <w:lang w:val="zh-CN"/>
            </w:rPr>
          </w:pPr>
          <w:r>
            <w:rPr>
              <w:bCs/>
              <w:lang w:val="zh-CN"/>
            </w:rPr>
            <w:fldChar w:fldCharType="end"/>
          </w:r>
        </w:p>
      </w:sdtContent>
    </w:sdt>
    <w:p w14:paraId="45958DFA">
      <w:pPr>
        <w:rPr>
          <w:rFonts w:hint="default" w:ascii="Calibri" w:hAnsi="Calibri" w:eastAsia="宋体" w:cs="Calibri"/>
          <w:b/>
          <w:bCs/>
          <w:color w:val="auto"/>
          <w:kern w:val="2"/>
          <w:sz w:val="21"/>
          <w:szCs w:val="21"/>
          <w:highlight w:val="none"/>
          <w:lang w:val="en-US" w:eastAsia="zh-CN"/>
        </w:rPr>
      </w:pPr>
    </w:p>
    <w:p w14:paraId="476DC3DB">
      <w:pPr>
        <w:rPr>
          <w:rFonts w:hint="default"/>
          <w:lang w:val="en-US" w:eastAsia="zh-CN"/>
        </w:rPr>
      </w:pPr>
    </w:p>
    <w:p w14:paraId="0787DF9F">
      <w:pPr>
        <w:rPr>
          <w:rFonts w:hint="default"/>
          <w:lang w:val="en-US" w:eastAsia="zh-CN"/>
        </w:rPr>
      </w:pPr>
      <w:bookmarkStart w:id="42" w:name="_GoBack"/>
      <w:bookmarkEnd w:id="42"/>
    </w:p>
    <w:p w14:paraId="6D10A54E">
      <w:pPr>
        <w:rPr>
          <w:rFonts w:hint="default"/>
          <w:lang w:val="en-US" w:eastAsia="zh-CN"/>
        </w:rPr>
      </w:pPr>
    </w:p>
    <w:p w14:paraId="554E2BC3">
      <w:pPr>
        <w:rPr>
          <w:rFonts w:hint="default"/>
          <w:lang w:val="en-US" w:eastAsia="zh-CN"/>
        </w:rPr>
      </w:pPr>
    </w:p>
    <w:p w14:paraId="1242BFCE">
      <w:pPr>
        <w:rPr>
          <w:rFonts w:hint="default"/>
          <w:lang w:val="en-US" w:eastAsia="zh-CN"/>
        </w:rPr>
      </w:pPr>
    </w:p>
    <w:p w14:paraId="6F85D73D">
      <w:pPr>
        <w:rPr>
          <w:rFonts w:hint="default"/>
          <w:lang w:val="en-US" w:eastAsia="zh-CN"/>
        </w:rPr>
      </w:pPr>
    </w:p>
    <w:p w14:paraId="0EF2E5BA">
      <w:pPr>
        <w:rPr>
          <w:rFonts w:hint="default"/>
          <w:lang w:val="en-US" w:eastAsia="zh-CN"/>
        </w:rPr>
      </w:pPr>
    </w:p>
    <w:p w14:paraId="7B8ACDA8">
      <w:pPr>
        <w:rPr>
          <w:rFonts w:hint="default"/>
          <w:lang w:val="en-US" w:eastAsia="zh-CN"/>
        </w:rPr>
      </w:pPr>
    </w:p>
    <w:p w14:paraId="05A16C3B">
      <w:pPr>
        <w:rPr>
          <w:rFonts w:hint="default"/>
          <w:lang w:val="en-US" w:eastAsia="zh-CN"/>
        </w:rPr>
      </w:pPr>
    </w:p>
    <w:p w14:paraId="23F7D289">
      <w:pPr>
        <w:rPr>
          <w:rFonts w:hint="default"/>
          <w:lang w:val="en-US" w:eastAsia="zh-CN"/>
        </w:rPr>
      </w:pPr>
    </w:p>
    <w:p w14:paraId="335562A7">
      <w:pPr>
        <w:rPr>
          <w:rFonts w:hint="default"/>
          <w:lang w:val="en-US" w:eastAsia="zh-CN"/>
        </w:rPr>
      </w:pPr>
    </w:p>
    <w:p w14:paraId="036CB2F2">
      <w:pPr>
        <w:rPr>
          <w:rFonts w:hint="default"/>
          <w:lang w:val="en-US" w:eastAsia="zh-CN"/>
        </w:rPr>
      </w:pPr>
    </w:p>
    <w:p w14:paraId="73DC516F">
      <w:pPr>
        <w:rPr>
          <w:rFonts w:hint="default"/>
          <w:lang w:val="en-US" w:eastAsia="zh-CN"/>
        </w:rPr>
      </w:pPr>
    </w:p>
    <w:p w14:paraId="60CA14C6">
      <w:pPr>
        <w:rPr>
          <w:rFonts w:hint="default"/>
          <w:lang w:val="en-US" w:eastAsia="zh-CN"/>
        </w:rPr>
      </w:pPr>
    </w:p>
    <w:p w14:paraId="350B65BC">
      <w:pPr>
        <w:rPr>
          <w:rFonts w:hint="default"/>
          <w:lang w:val="en-US" w:eastAsia="zh-CN"/>
        </w:rPr>
      </w:pPr>
    </w:p>
    <w:p w14:paraId="58AC50CD">
      <w:pPr>
        <w:rPr>
          <w:rFonts w:hint="eastAsia"/>
        </w:rPr>
      </w:pPr>
    </w:p>
    <w:p w14:paraId="5DFC09CB">
      <w:pPr>
        <w:pStyle w:val="2"/>
        <w:numPr>
          <w:ilvl w:val="0"/>
          <w:numId w:val="2"/>
        </w:numPr>
        <w:jc w:val="center"/>
        <w:rPr>
          <w:rFonts w:hint="eastAsia"/>
          <w:lang w:val="en-US" w:eastAsia="zh-CN"/>
        </w:rPr>
        <w:sectPr>
          <w:footerReference r:id="rId5" w:type="default"/>
          <w:pgSz w:w="12240" w:h="15840"/>
          <w:pgMar w:top="1440" w:right="1800" w:bottom="1440" w:left="1800" w:header="720" w:footer="720" w:gutter="0"/>
          <w:pgNumType w:fmt="decimal"/>
          <w:cols w:space="720" w:num="1"/>
        </w:sectPr>
      </w:pPr>
      <w:bookmarkStart w:id="2" w:name="_Toc5213"/>
    </w:p>
    <w:p w14:paraId="1112D232">
      <w:pPr>
        <w:pStyle w:val="2"/>
        <w:numPr>
          <w:ilvl w:val="0"/>
          <w:numId w:val="2"/>
        </w:numPr>
        <w:jc w:val="center"/>
        <w:rPr>
          <w:rFonts w:hint="eastAsia"/>
          <w:lang w:val="en-US" w:eastAsia="zh-CN"/>
        </w:rPr>
      </w:pPr>
      <w:r>
        <w:rPr>
          <w:rFonts w:hint="eastAsia"/>
          <w:lang w:val="en-US" w:eastAsia="zh-CN"/>
        </w:rPr>
        <w:t>引言</w:t>
      </w:r>
      <w:bookmarkEnd w:id="2"/>
    </w:p>
    <w:p w14:paraId="1EFC0668">
      <w:pPr>
        <w:pStyle w:val="3"/>
        <w:rPr>
          <w:rFonts w:hint="eastAsia" w:ascii="宋体" w:hAnsi="宋体" w:eastAsia="宋体" w:cs="宋体"/>
          <w:lang w:val="en-US" w:eastAsia="zh-CN"/>
        </w:rPr>
      </w:pPr>
      <w:bookmarkStart w:id="3" w:name="_Toc160824103"/>
      <w:bookmarkStart w:id="4" w:name="_Toc31505"/>
      <w:r>
        <w:rPr>
          <w:rFonts w:hint="eastAsia" w:ascii="宋体" w:hAnsi="宋体" w:eastAsia="宋体" w:cs="宋体"/>
        </w:rPr>
        <w:t>1.1</w:t>
      </w:r>
      <w:bookmarkEnd w:id="3"/>
      <w:r>
        <w:rPr>
          <w:rFonts w:hint="eastAsia" w:ascii="宋体" w:hAnsi="宋体" w:eastAsia="宋体" w:cs="宋体"/>
          <w:lang w:val="en-US" w:eastAsia="zh-CN"/>
        </w:rPr>
        <w:t>课题背景与研究意义</w:t>
      </w:r>
      <w:bookmarkEnd w:id="4"/>
    </w:p>
    <w:p w14:paraId="6D0D0D6D">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随着互联网架构的不断演进，系统间通信的复杂性日益提高。早期的 Web 系统往往采用单体结构，通信路径简单，服务器直接处理来自客户端的请求。然而，随着服务规模的扩大与系统职责的细化，微服务架构逐步成为主流选择。在这一架构下，系统被拆分为大量独立服务，服务间的通信频繁，且面临跨协议、跨网络、跨环境的种种挑战。为此，网关（</w:t>
      </w:r>
      <w:r>
        <w:rPr>
          <w:rStyle w:val="23"/>
          <w:rFonts w:hint="eastAsia"/>
          <w:lang w:val="en-US" w:eastAsia="zh-CN"/>
        </w:rPr>
        <w:t>Gateway</w:t>
      </w:r>
      <w:r>
        <w:rPr>
          <w:rFonts w:hint="eastAsia" w:ascii="宋体" w:hAnsi="宋体" w:eastAsia="宋体" w:cs="宋体"/>
          <w:sz w:val="24"/>
          <w:szCs w:val="24"/>
          <w:lang w:val="en-US" w:eastAsia="zh-CN"/>
        </w:rPr>
        <w:t>）这一组件逐渐成为系统架构中不可或缺的关键角色</w:t>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lang w:val="en-US" w:eastAsia="zh-CN"/>
        </w:rPr>
        <w:t>。</w:t>
      </w:r>
    </w:p>
    <w:p w14:paraId="5B67B77D">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网关的雏形可以追溯到反向代理服务器的广泛应用，例如 </w:t>
      </w:r>
      <w:r>
        <w:rPr>
          <w:rStyle w:val="23"/>
          <w:rFonts w:hint="eastAsia"/>
          <w:lang w:val="en-US" w:eastAsia="zh-CN"/>
        </w:rPr>
        <w:t>Nginx</w:t>
      </w:r>
      <w:r>
        <w:rPr>
          <w:rFonts w:hint="eastAsia" w:ascii="宋体" w:hAnsi="宋体" w:eastAsia="宋体" w:cs="宋体"/>
          <w:sz w:val="24"/>
          <w:szCs w:val="24"/>
          <w:lang w:val="en-US" w:eastAsia="zh-CN"/>
        </w:rPr>
        <w:t>、</w:t>
      </w:r>
      <w:r>
        <w:rPr>
          <w:rStyle w:val="23"/>
          <w:rFonts w:hint="eastAsia"/>
          <w:lang w:val="en-US" w:eastAsia="zh-CN"/>
        </w:rPr>
        <w:t xml:space="preserve">Apache HTTPD </w:t>
      </w:r>
      <w:r>
        <w:rPr>
          <w:rFonts w:hint="eastAsia" w:ascii="宋体" w:hAnsi="宋体" w:eastAsia="宋体" w:cs="宋体"/>
          <w:sz w:val="24"/>
          <w:szCs w:val="24"/>
          <w:lang w:val="en-US" w:eastAsia="zh-CN"/>
        </w:rPr>
        <w:t xml:space="preserve">等，这些工具最初主要承担请求转发与负载均衡的功能。在微服务时代，传统的反向代理逐渐演化为具备更强服务治理能力的 </w:t>
      </w:r>
      <w:r>
        <w:rPr>
          <w:rStyle w:val="23"/>
          <w:rFonts w:hint="eastAsia"/>
          <w:lang w:val="en-US" w:eastAsia="zh-CN"/>
        </w:rPr>
        <w:t>API</w:t>
      </w:r>
      <w:r>
        <w:rPr>
          <w:rFonts w:hint="eastAsia" w:ascii="宋体" w:hAnsi="宋体" w:eastAsia="宋体" w:cs="宋体"/>
          <w:sz w:val="24"/>
          <w:szCs w:val="24"/>
          <w:lang w:val="en-US" w:eastAsia="zh-CN"/>
        </w:rPr>
        <w:t xml:space="preserve"> 网关</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lang w:val="en-US" w:eastAsia="zh-CN"/>
        </w:rPr>
        <w:t xml:space="preserve">，典型代表如 </w:t>
      </w:r>
      <w:r>
        <w:rPr>
          <w:rStyle w:val="23"/>
          <w:rFonts w:hint="eastAsia"/>
          <w:lang w:val="en-US" w:eastAsia="zh-CN"/>
        </w:rPr>
        <w:t>Kong</w:t>
      </w:r>
      <w:r>
        <w:rPr>
          <w:rFonts w:hint="eastAsia" w:ascii="宋体" w:hAnsi="宋体" w:eastAsia="宋体" w:cs="宋体"/>
          <w:sz w:val="24"/>
          <w:szCs w:val="24"/>
          <w:lang w:val="en-US" w:eastAsia="zh-CN"/>
        </w:rPr>
        <w:t>、</w:t>
      </w:r>
      <w:r>
        <w:rPr>
          <w:rStyle w:val="23"/>
          <w:rFonts w:hint="eastAsia"/>
          <w:lang w:val="en-US" w:eastAsia="zh-CN"/>
        </w:rPr>
        <w:t>Traefik</w:t>
      </w:r>
      <w:r>
        <w:rPr>
          <w:rFonts w:hint="eastAsia" w:ascii="宋体" w:hAnsi="宋体" w:eastAsia="宋体" w:cs="宋体"/>
          <w:sz w:val="24"/>
          <w:szCs w:val="24"/>
          <w:lang w:val="en-US" w:eastAsia="zh-CN"/>
        </w:rPr>
        <w:t>、</w:t>
      </w:r>
      <w:r>
        <w:rPr>
          <w:rStyle w:val="23"/>
          <w:rFonts w:hint="eastAsia"/>
          <w:lang w:val="en-US" w:eastAsia="zh-CN"/>
        </w:rPr>
        <w:t>Envoy</w:t>
      </w:r>
      <w:r>
        <w:rPr>
          <w:rFonts w:hint="eastAsia" w:ascii="宋体" w:hAnsi="宋体" w:eastAsia="宋体" w:cs="宋体"/>
          <w:sz w:val="24"/>
          <w:szCs w:val="24"/>
          <w:lang w:val="en-US" w:eastAsia="zh-CN"/>
        </w:rPr>
        <w:t xml:space="preserve"> 等。这些现代网关不仅支持多协议代理，还集成了认证授权、限流熔断、监控追踪等一系列功能，成为服务网络的统一入口，兼顾了安全性、可观测性与灵活性。</w:t>
      </w:r>
    </w:p>
    <w:p w14:paraId="1EBDDBBD">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尽管诸如 </w:t>
      </w:r>
      <w:r>
        <w:rPr>
          <w:rStyle w:val="23"/>
          <w:rFonts w:hint="eastAsia"/>
          <w:lang w:val="en-US" w:eastAsia="zh-CN"/>
        </w:rPr>
        <w:t>Envoy</w:t>
      </w:r>
      <w:r>
        <w:rPr>
          <w:rFonts w:hint="eastAsia" w:ascii="宋体" w:hAnsi="宋体" w:eastAsia="宋体" w:cs="宋体"/>
          <w:sz w:val="24"/>
          <w:szCs w:val="24"/>
          <w:lang w:val="en-US" w:eastAsia="zh-CN"/>
        </w:rPr>
        <w:t>、</w:t>
      </w:r>
      <w:r>
        <w:rPr>
          <w:rStyle w:val="23"/>
          <w:rFonts w:hint="eastAsia"/>
          <w:lang w:val="en-US" w:eastAsia="zh-CN"/>
        </w:rPr>
        <w:t xml:space="preserve">Nginx </w:t>
      </w:r>
      <w:r>
        <w:rPr>
          <w:rFonts w:hint="eastAsia" w:ascii="宋体" w:hAnsi="宋体" w:eastAsia="宋体" w:cs="宋体"/>
          <w:sz w:val="24"/>
          <w:szCs w:val="24"/>
          <w:lang w:val="en-US" w:eastAsia="zh-CN"/>
        </w:rPr>
        <w:t>等成熟网关方案已在工业界广泛应用</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lang w:val="en-US" w:eastAsia="zh-CN"/>
        </w:rPr>
        <w:t>，但在教学研究或轻量化部署等特定场景下，这些系统存在一定的局限性。例如，</w:t>
      </w:r>
      <w:r>
        <w:rPr>
          <w:rStyle w:val="23"/>
          <w:rFonts w:hint="eastAsia"/>
          <w:lang w:val="en-US" w:eastAsia="zh-CN"/>
        </w:rPr>
        <w:t xml:space="preserve">Envoy </w:t>
      </w:r>
      <w:r>
        <w:rPr>
          <w:rFonts w:hint="eastAsia" w:ascii="宋体" w:hAnsi="宋体" w:eastAsia="宋体" w:cs="宋体"/>
          <w:sz w:val="24"/>
          <w:szCs w:val="24"/>
          <w:lang w:val="en-US" w:eastAsia="zh-CN"/>
        </w:rPr>
        <w:t xml:space="preserve">缺乏对静态资源的直接代理能力，不适合承担前端资源托管任务；而 </w:t>
      </w:r>
      <w:r>
        <w:rPr>
          <w:rStyle w:val="23"/>
          <w:rFonts w:hint="eastAsia"/>
          <w:lang w:val="en-US" w:eastAsia="zh-CN"/>
        </w:rPr>
        <w:t xml:space="preserve">Nginx </w:t>
      </w:r>
      <w:r>
        <w:rPr>
          <w:rFonts w:hint="eastAsia" w:ascii="宋体" w:hAnsi="宋体" w:eastAsia="宋体" w:cs="宋体"/>
          <w:sz w:val="24"/>
          <w:szCs w:val="24"/>
          <w:lang w:val="en-US" w:eastAsia="zh-CN"/>
        </w:rPr>
        <w:t>则难以对接外部云原生认证系统</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lang w:val="en-US" w:eastAsia="zh-CN"/>
        </w:rPr>
        <w:t>，不利于现代服务网格下的统一身份控制。此外，它们通常伴随复杂的配置机制与较高的使用门槛，不利于开发者对网关底层原理的深入理解和灵活控制。</w:t>
      </w:r>
    </w:p>
    <w:p w14:paraId="76168D82">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为应对教学研究、实验验证与轻量化生产部署等场景中对易用性、可控性及性能的综合需求，本文设计并实现了一款具备高性能通信能力与基础云原生特性的自研网关系统 </w:t>
      </w:r>
      <w:r>
        <w:rPr>
          <w:rStyle w:val="23"/>
          <w:rFonts w:hint="eastAsia"/>
          <w:lang w:val="en-US" w:eastAsia="zh-CN"/>
        </w:rPr>
        <w:t>Azugate</w:t>
      </w:r>
      <w:r>
        <w:rPr>
          <w:rFonts w:hint="eastAsia" w:ascii="宋体" w:hAnsi="宋体" w:eastAsia="宋体" w:cs="宋体"/>
          <w:sz w:val="24"/>
          <w:szCs w:val="24"/>
          <w:lang w:val="en-US" w:eastAsia="zh-CN"/>
        </w:rPr>
        <w:t>。</w:t>
      </w:r>
      <w:r>
        <w:rPr>
          <w:rStyle w:val="23"/>
          <w:rFonts w:hint="eastAsia"/>
          <w:lang w:val="en-US" w:eastAsia="zh-CN"/>
        </w:rPr>
        <w:t>Azugate</w:t>
      </w:r>
      <w:r>
        <w:rPr>
          <w:rFonts w:hint="eastAsia" w:ascii="宋体" w:hAnsi="宋体" w:eastAsia="宋体" w:cs="宋体"/>
          <w:sz w:val="24"/>
          <w:szCs w:val="24"/>
          <w:lang w:val="en-US" w:eastAsia="zh-CN"/>
        </w:rPr>
        <w:t xml:space="preserve">以 </w:t>
      </w:r>
      <w:r>
        <w:rPr>
          <w:rStyle w:val="23"/>
          <w:rFonts w:hint="eastAsia"/>
          <w:lang w:val="en-US" w:eastAsia="zh-CN"/>
        </w:rPr>
        <w:t>C++</w:t>
      </w:r>
      <w:r>
        <w:rPr>
          <w:rFonts w:hint="eastAsia" w:ascii="宋体" w:hAnsi="宋体" w:eastAsia="宋体" w:cs="宋体"/>
          <w:sz w:val="24"/>
          <w:szCs w:val="24"/>
          <w:lang w:val="en-US" w:eastAsia="zh-CN"/>
        </w:rPr>
        <w:t xml:space="preserve"> 语言为开发基础，采用事件驱动架构与异步非阻塞 </w:t>
      </w:r>
      <w:r>
        <w:rPr>
          <w:rStyle w:val="23"/>
          <w:rFonts w:hint="eastAsia"/>
          <w:lang w:val="en-US" w:eastAsia="zh-CN"/>
        </w:rPr>
        <w:t>I/O</w:t>
      </w:r>
      <w:r>
        <w:rPr>
          <w:rFonts w:hint="eastAsia" w:ascii="宋体" w:hAnsi="宋体" w:eastAsia="宋体" w:cs="宋体"/>
          <w:sz w:val="24"/>
          <w:szCs w:val="24"/>
          <w:lang w:val="en-US" w:eastAsia="zh-CN"/>
        </w:rPr>
        <w:t xml:space="preserve"> 模型，并通过自研解析器实现了高效的 </w:t>
      </w:r>
      <w:r>
        <w:rPr>
          <w:rStyle w:val="23"/>
          <w:rFonts w:hint="eastAsia"/>
          <w:lang w:val="en-US" w:eastAsia="zh-CN"/>
        </w:rPr>
        <w:t xml:space="preserve">HTTP </w:t>
      </w:r>
      <w:r>
        <w:rPr>
          <w:rFonts w:hint="eastAsia" w:ascii="宋体" w:hAnsi="宋体" w:eastAsia="宋体" w:cs="宋体"/>
          <w:sz w:val="24"/>
          <w:szCs w:val="24"/>
          <w:lang w:val="en-US" w:eastAsia="zh-CN"/>
        </w:rPr>
        <w:t xml:space="preserve">请求处理与多协议分发机制。在协议支持方面，系统兼容 </w:t>
      </w:r>
      <w:r>
        <w:rPr>
          <w:rStyle w:val="23"/>
          <w:rFonts w:hint="eastAsia"/>
          <w:lang w:val="en-US" w:eastAsia="zh-CN"/>
        </w:rPr>
        <w:t>TCP</w:t>
      </w:r>
      <w:r>
        <w:rPr>
          <w:rFonts w:hint="eastAsia" w:ascii="宋体" w:hAnsi="宋体" w:eastAsia="宋体" w:cs="宋体"/>
          <w:sz w:val="24"/>
          <w:szCs w:val="24"/>
          <w:lang w:val="en-US" w:eastAsia="zh-CN"/>
        </w:rPr>
        <w:t>、</w:t>
      </w:r>
      <w:r>
        <w:rPr>
          <w:rStyle w:val="23"/>
          <w:rFonts w:hint="eastAsia"/>
          <w:lang w:val="en-US" w:eastAsia="zh-CN"/>
        </w:rPr>
        <w:t xml:space="preserve">HTTP </w:t>
      </w:r>
      <w:r>
        <w:rPr>
          <w:rFonts w:hint="eastAsia" w:ascii="宋体" w:hAnsi="宋体" w:eastAsia="宋体" w:cs="宋体"/>
          <w:sz w:val="24"/>
          <w:szCs w:val="24"/>
          <w:lang w:val="en-US" w:eastAsia="zh-CN"/>
        </w:rPr>
        <w:t xml:space="preserve">及 </w:t>
      </w:r>
      <w:r>
        <w:rPr>
          <w:rStyle w:val="23"/>
          <w:rFonts w:hint="eastAsia"/>
          <w:lang w:val="en-US" w:eastAsia="zh-CN"/>
        </w:rPr>
        <w:t xml:space="preserve">WebSocket </w:t>
      </w:r>
      <w:r>
        <w:rPr>
          <w:rFonts w:hint="eastAsia" w:ascii="宋体" w:hAnsi="宋体" w:eastAsia="宋体" w:cs="宋体"/>
          <w:sz w:val="24"/>
          <w:szCs w:val="24"/>
          <w:lang w:val="en-US" w:eastAsia="zh-CN"/>
        </w:rPr>
        <w:t xml:space="preserve">等常见协议，并提供基于 </w:t>
      </w:r>
      <w:r>
        <w:rPr>
          <w:rStyle w:val="23"/>
          <w:rFonts w:hint="eastAsia"/>
          <w:lang w:val="en-US" w:eastAsia="zh-CN"/>
        </w:rPr>
        <w:t xml:space="preserve">HTTP </w:t>
      </w:r>
      <w:r>
        <w:rPr>
          <w:rFonts w:hint="eastAsia" w:ascii="宋体" w:hAnsi="宋体" w:eastAsia="宋体" w:cs="宋体"/>
          <w:sz w:val="24"/>
          <w:szCs w:val="24"/>
          <w:lang w:val="en-US" w:eastAsia="zh-CN"/>
        </w:rPr>
        <w:t>的本地静态资源代理能力，适应多样化的服务接入需求。</w:t>
      </w:r>
    </w:p>
    <w:p w14:paraId="636A1D80">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在功能扩展方面，</w:t>
      </w:r>
      <w:r>
        <w:rPr>
          <w:rStyle w:val="23"/>
          <w:rFonts w:hint="eastAsia"/>
          <w:lang w:val="en-US" w:eastAsia="zh-CN"/>
        </w:rPr>
        <w:t>Azugate</w:t>
      </w:r>
      <w:r>
        <w:rPr>
          <w:rFonts w:hint="eastAsia" w:ascii="宋体" w:hAnsi="宋体" w:eastAsia="宋体" w:cs="宋体"/>
          <w:sz w:val="24"/>
          <w:szCs w:val="24"/>
          <w:lang w:val="en-US" w:eastAsia="zh-CN"/>
        </w:rPr>
        <w:t xml:space="preserve">集成了多项服务治理机制，包括基于令牌桶算法的速率限制、基于轮询策略的负载均衡、以及基于 </w:t>
      </w:r>
      <w:r>
        <w:rPr>
          <w:rStyle w:val="23"/>
          <w:rFonts w:hint="eastAsia"/>
          <w:lang w:val="en-US" w:eastAsia="zh-CN"/>
        </w:rPr>
        <w:t xml:space="preserve">IP </w:t>
      </w:r>
      <w:r>
        <w:rPr>
          <w:rFonts w:hint="eastAsia" w:ascii="宋体" w:hAnsi="宋体" w:eastAsia="宋体" w:cs="宋体"/>
          <w:sz w:val="24"/>
          <w:szCs w:val="24"/>
          <w:lang w:val="en-US" w:eastAsia="zh-CN"/>
        </w:rPr>
        <w:t xml:space="preserve">哈希匹配的访问控制模块），以提升系统在高并发场景下的稳定性与安全性。与此同时，系统还在底层实现中融入多项性能优化手段，如基于前缀树的高效路由匹配、状态机驱动的 </w:t>
      </w:r>
      <w:r>
        <w:rPr>
          <w:rStyle w:val="23"/>
          <w:rFonts w:hint="eastAsia"/>
          <w:lang w:val="en-US" w:eastAsia="zh-CN"/>
        </w:rPr>
        <w:t>HTTP</w:t>
      </w:r>
      <w:r>
        <w:rPr>
          <w:rFonts w:hint="eastAsia" w:ascii="宋体" w:hAnsi="宋体" w:eastAsia="宋体" w:cs="宋体"/>
          <w:sz w:val="24"/>
          <w:szCs w:val="24"/>
          <w:lang w:val="en-US" w:eastAsia="zh-CN"/>
        </w:rPr>
        <w:t xml:space="preserve"> 报文解析器、内容压缩支持、以及通过 </w:t>
      </w:r>
      <w:r>
        <w:rPr>
          <w:rStyle w:val="23"/>
          <w:rFonts w:hint="eastAsia"/>
          <w:lang w:val="en-US" w:eastAsia="zh-CN"/>
        </w:rPr>
        <w:t xml:space="preserve">Linux sendfile </w:t>
      </w:r>
      <w:r>
        <w:rPr>
          <w:rFonts w:hint="eastAsia" w:ascii="宋体" w:hAnsi="宋体" w:eastAsia="宋体" w:cs="宋体"/>
          <w:sz w:val="24"/>
          <w:szCs w:val="24"/>
          <w:lang w:val="en-US" w:eastAsia="zh-CN"/>
        </w:rPr>
        <w:t>系统调用实现的零拷贝传输。经大量实验测试验证，</w:t>
      </w:r>
      <w:r>
        <w:rPr>
          <w:rStyle w:val="23"/>
          <w:rFonts w:hint="eastAsia"/>
          <w:lang w:val="en-US" w:eastAsia="zh-CN"/>
        </w:rPr>
        <w:t>Azugate</w:t>
      </w:r>
      <w:r>
        <w:rPr>
          <w:rFonts w:hint="eastAsia" w:ascii="宋体" w:hAnsi="宋体" w:eastAsia="宋体" w:cs="宋体"/>
          <w:sz w:val="24"/>
          <w:szCs w:val="24"/>
          <w:lang w:val="en-US" w:eastAsia="zh-CN"/>
        </w:rPr>
        <w:t>在吞吐能力、资源利用率及可扩展性方面均达到预期设计目标。</w:t>
      </w:r>
    </w:p>
    <w:p w14:paraId="42696053">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此外，为更好地契合现代云原生服务治理体系，</w:t>
      </w:r>
      <w:r>
        <w:rPr>
          <w:rStyle w:val="23"/>
          <w:rFonts w:hint="eastAsia"/>
          <w:lang w:val="en-US" w:eastAsia="zh-CN"/>
        </w:rPr>
        <w:t>Azugate</w:t>
      </w:r>
      <w:r>
        <w:rPr>
          <w:rFonts w:hint="eastAsia" w:ascii="宋体" w:hAnsi="宋体" w:eastAsia="宋体" w:cs="宋体"/>
          <w:sz w:val="24"/>
          <w:szCs w:val="24"/>
          <w:lang w:val="en-US" w:eastAsia="zh-CN"/>
        </w:rPr>
        <w:t xml:space="preserve">还引入了若干云原生特性：通过 </w:t>
      </w:r>
      <w:r>
        <w:rPr>
          <w:rStyle w:val="23"/>
          <w:rFonts w:hint="eastAsia"/>
          <w:lang w:val="en-US" w:eastAsia="zh-CN"/>
        </w:rPr>
        <w:t xml:space="preserve">OAuth </w:t>
      </w:r>
      <w:r>
        <w:rPr>
          <w:rFonts w:hint="eastAsia" w:ascii="宋体" w:hAnsi="宋体" w:eastAsia="宋体" w:cs="宋体"/>
          <w:sz w:val="24"/>
          <w:szCs w:val="24"/>
          <w:lang w:val="en-US" w:eastAsia="zh-CN"/>
        </w:rPr>
        <w:t xml:space="preserve">协议对接外部认证服务，借助 </w:t>
      </w:r>
      <w:r>
        <w:rPr>
          <w:rStyle w:val="23"/>
          <w:rFonts w:hint="eastAsia"/>
          <w:lang w:val="en-US" w:eastAsia="zh-CN"/>
        </w:rPr>
        <w:t>gRPC</w:t>
      </w:r>
      <w:r>
        <w:rPr>
          <w:rFonts w:hint="eastAsia" w:ascii="宋体" w:hAnsi="宋体" w:eastAsia="宋体" w:cs="宋体"/>
          <w:sz w:val="24"/>
          <w:szCs w:val="24"/>
          <w:lang w:val="en-US" w:eastAsia="zh-CN"/>
        </w:rPr>
        <w:t xml:space="preserve"> 实现统一的远程配置与管理接口，内置心跳检测机制用于后端服务的健康检查，并支持基于 </w:t>
      </w:r>
      <w:r>
        <w:rPr>
          <w:rStyle w:val="23"/>
          <w:rFonts w:hint="eastAsia"/>
          <w:lang w:val="en-US" w:eastAsia="zh-CN"/>
        </w:rPr>
        <w:t>Docker</w:t>
      </w:r>
      <w:r>
        <w:rPr>
          <w:rFonts w:hint="eastAsia" w:ascii="宋体" w:hAnsi="宋体" w:eastAsia="宋体" w:cs="宋体"/>
          <w:sz w:val="24"/>
          <w:szCs w:val="24"/>
          <w:lang w:val="en-US" w:eastAsia="zh-CN"/>
        </w:rPr>
        <w:t xml:space="preserve"> 的容器化部署，以提升系统在多环境下的可移植性与运维便捷性。</w:t>
      </w:r>
    </w:p>
    <w:p w14:paraId="1771A7DE">
      <w:pPr>
        <w:numPr>
          <w:ilvl w:val="0"/>
          <w:numId w:val="0"/>
        </w:numPr>
        <w:spacing w:line="360" w:lineRule="auto"/>
        <w:rPr>
          <w:rFonts w:hint="eastAsia" w:ascii="宋体" w:hAnsi="宋体" w:eastAsia="宋体" w:cs="宋体"/>
          <w:sz w:val="24"/>
          <w:szCs w:val="24"/>
          <w:lang w:val="en-US" w:eastAsia="zh-CN"/>
        </w:rPr>
      </w:pPr>
    </w:p>
    <w:p w14:paraId="6AA8B7CF"/>
    <w:p w14:paraId="4EF8E096">
      <w:pPr>
        <w:pStyle w:val="21"/>
      </w:pPr>
    </w:p>
    <w:p w14:paraId="3CE29A64"/>
    <w:p w14:paraId="16C47D75"/>
    <w:p w14:paraId="55ADD4F8"/>
    <w:p w14:paraId="53FEFF83"/>
    <w:p w14:paraId="39E63CD3"/>
    <w:p w14:paraId="270D1FEB"/>
    <w:p w14:paraId="6BC8F0AC"/>
    <w:p w14:paraId="6E4DC0B6"/>
    <w:p w14:paraId="62989939"/>
    <w:p w14:paraId="503BFA05"/>
    <w:p w14:paraId="59D661E7"/>
    <w:p w14:paraId="5C7FF0EA">
      <w:pPr>
        <w:pStyle w:val="2"/>
        <w:numPr>
          <w:ilvl w:val="0"/>
          <w:numId w:val="2"/>
        </w:numPr>
        <w:jc w:val="center"/>
        <w:rPr>
          <w:rFonts w:hint="eastAsia"/>
          <w:lang w:val="en-US" w:eastAsia="zh-CN"/>
        </w:rPr>
      </w:pPr>
      <w:bookmarkStart w:id="5" w:name="_Toc13497"/>
      <w:r>
        <w:rPr>
          <w:rFonts w:hint="eastAsia"/>
          <w:lang w:val="en-US" w:eastAsia="zh-CN"/>
        </w:rPr>
        <w:t>Azugate网关系统架构设计与技术选型</w:t>
      </w:r>
      <w:bookmarkEnd w:id="5"/>
    </w:p>
    <w:p w14:paraId="2BDFBF88">
      <w:pPr>
        <w:pStyle w:val="3"/>
        <w:rPr>
          <w:rFonts w:hint="eastAsia" w:ascii="宋体" w:hAnsi="宋体"/>
          <w:lang w:val="en-US" w:eastAsia="zh-CN"/>
        </w:rPr>
      </w:pPr>
      <w:bookmarkStart w:id="6" w:name="_Toc27431"/>
      <w:r>
        <w:rPr>
          <w:rFonts w:hint="eastAsia" w:ascii="宋体" w:hAnsi="宋体"/>
          <w:lang w:val="en-US" w:eastAsia="zh-CN"/>
        </w:rPr>
        <w:t>2</w:t>
      </w:r>
      <w:r>
        <w:rPr>
          <w:rFonts w:hint="eastAsia" w:ascii="宋体" w:hAnsi="宋体"/>
        </w:rPr>
        <w:t>.1</w:t>
      </w:r>
      <w:r>
        <w:rPr>
          <w:rFonts w:hint="eastAsia" w:ascii="宋体" w:hAnsi="宋体"/>
          <w:lang w:val="en-US" w:eastAsia="zh-CN"/>
        </w:rPr>
        <w:t xml:space="preserve"> </w:t>
      </w:r>
      <w:r>
        <w:rPr>
          <w:rStyle w:val="22"/>
          <w:rFonts w:hint="eastAsia"/>
          <w:b/>
          <w:bCs/>
          <w:sz w:val="24"/>
          <w:szCs w:val="24"/>
          <w:lang w:val="en-US" w:eastAsia="zh-CN"/>
        </w:rPr>
        <w:t>Azugate</w:t>
      </w:r>
      <w:r>
        <w:rPr>
          <w:rFonts w:hint="eastAsia" w:ascii="宋体" w:hAnsi="宋体"/>
          <w:lang w:val="en-US" w:eastAsia="zh-CN"/>
        </w:rPr>
        <w:t>网关系统总体架构设计</w:t>
      </w:r>
      <w:bookmarkEnd w:id="6"/>
    </w:p>
    <w:p w14:paraId="5010F59D">
      <w:pPr>
        <w:bidi w:val="0"/>
        <w:rPr>
          <w:rFonts w:hint="default"/>
          <w:lang w:val="en-US" w:eastAsia="zh-CN"/>
        </w:rPr>
      </w:pPr>
      <w:r>
        <w:rPr>
          <w:rStyle w:val="23"/>
          <w:rFonts w:hint="eastAsia"/>
          <w:lang w:val="en-US" w:eastAsia="zh-CN"/>
        </w:rPr>
        <w:t>Azugate</w:t>
      </w:r>
      <w:r>
        <w:rPr>
          <w:rFonts w:hint="eastAsia"/>
          <w:lang w:val="en-US" w:eastAsia="zh-CN"/>
        </w:rPr>
        <w:t>网关系统整体架构由各模块以及负责不同功能的线程与一个任务队列组成，架构图如下所示：</w:t>
      </w:r>
    </w:p>
    <w:p w14:paraId="06D35A6E">
      <w:pPr>
        <w:rPr>
          <w:rFonts w:hint="eastAsia"/>
          <w:lang w:val="en-US" w:eastAsia="zh-CN"/>
        </w:rPr>
      </w:pPr>
    </w:p>
    <w:p w14:paraId="7F2C04D7"/>
    <w:p w14:paraId="601F2DF8"/>
    <w:p w14:paraId="2ADDADC2">
      <w:r>
        <w:drawing>
          <wp:inline distT="0" distB="0" distL="114300" distR="114300">
            <wp:extent cx="5514340" cy="3048000"/>
            <wp:effectExtent l="0" t="0" r="10160" b="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8"/>
                    <a:stretch>
                      <a:fillRect/>
                    </a:stretch>
                  </pic:blipFill>
                  <pic:spPr>
                    <a:xfrm>
                      <a:off x="0" y="0"/>
                      <a:ext cx="5514340" cy="3048000"/>
                    </a:xfrm>
                    <a:prstGeom prst="rect">
                      <a:avLst/>
                    </a:prstGeom>
                    <a:noFill/>
                    <a:ln>
                      <a:noFill/>
                    </a:ln>
                  </pic:spPr>
                </pic:pic>
              </a:graphicData>
            </a:graphic>
          </wp:inline>
        </w:drawing>
      </w:r>
    </w:p>
    <w:p w14:paraId="45C6E355"/>
    <w:p w14:paraId="7FBBA4EF">
      <w:pPr>
        <w:rPr>
          <w:rFonts w:hint="default"/>
          <w:lang w:val="en-US" w:eastAsia="zh-CN"/>
        </w:rPr>
      </w:pPr>
    </w:p>
    <w:p w14:paraId="0C70A44D">
      <w:pPr>
        <w:bidi w:val="0"/>
        <w:ind w:firstLine="480" w:firstLineChars="200"/>
        <w:rPr>
          <w:rFonts w:hint="eastAsia"/>
          <w:lang w:val="en-US" w:eastAsia="zh-CN"/>
        </w:rPr>
      </w:pPr>
      <w:r>
        <w:rPr>
          <w:rFonts w:hint="eastAsia"/>
          <w:lang w:val="en-US" w:eastAsia="zh-CN"/>
        </w:rPr>
        <w:t xml:space="preserve">每个普通客户端的请求在进入网关后，将依次经过以下处理模块：首先是流量过滤模块，用于拦截来自黑名单 IP 的连接，并进行 </w:t>
      </w:r>
      <w:r>
        <w:rPr>
          <w:rStyle w:val="23"/>
          <w:rFonts w:hint="eastAsia"/>
          <w:lang w:val="en-US" w:eastAsia="zh-CN"/>
        </w:rPr>
        <w:t xml:space="preserve">OAuth </w:t>
      </w:r>
      <w:r>
        <w:rPr>
          <w:rStyle w:val="23"/>
          <w:rFonts w:hint="eastAsia"/>
          <w:lang w:val="en-US" w:eastAsia="zh-CN"/>
        </w:rPr>
        <w:t>（</w:t>
      </w:r>
      <w:r>
        <w:rPr>
          <w:rStyle w:val="23"/>
          <w:rFonts w:hint="eastAsia"/>
          <w:lang w:val="en-US" w:eastAsia="zh-CN"/>
        </w:rPr>
        <w:t>Open Authorization</w:t>
      </w:r>
      <w:r>
        <w:rPr>
          <w:rStyle w:val="23"/>
          <w:rFonts w:hint="eastAsia"/>
          <w:lang w:val="en-US" w:eastAsia="zh-CN"/>
        </w:rPr>
        <w:t xml:space="preserve">, </w:t>
      </w:r>
      <w:r>
        <w:rPr>
          <w:rFonts w:hint="eastAsia"/>
          <w:lang w:val="en-US" w:eastAsia="zh-CN"/>
        </w:rPr>
        <w:t>开放授权协议）身份认证；随后通过速率控制模块限制请求频率，以防止恶意请求造成系统过载；接着进入</w:t>
      </w:r>
      <w:r>
        <w:rPr>
          <w:rStyle w:val="23"/>
          <w:rFonts w:hint="eastAsia"/>
          <w:lang w:val="en-US" w:eastAsia="zh-CN"/>
        </w:rPr>
        <w:t>TLS</w:t>
      </w:r>
      <w:r>
        <w:rPr>
          <w:rFonts w:hint="eastAsia"/>
          <w:lang w:val="en-US" w:eastAsia="zh-CN"/>
        </w:rPr>
        <w:t xml:space="preserve"> （</w:t>
      </w:r>
      <w:r>
        <w:rPr>
          <w:rStyle w:val="23"/>
          <w:rFonts w:hint="eastAsia"/>
          <w:lang w:val="en-US" w:eastAsia="zh-CN"/>
        </w:rPr>
        <w:t>Transport Layer Security</w:t>
      </w:r>
      <w:r>
        <w:rPr>
          <w:rFonts w:hint="eastAsia"/>
          <w:lang w:val="en-US" w:eastAsia="zh-CN"/>
        </w:rPr>
        <w:t xml:space="preserve">，传输层安全协议）模块，负责建立安全连接；之后由协议解析模块对请求内容进行解析，支持 HTTP 与 </w:t>
      </w:r>
      <w:r>
        <w:rPr>
          <w:rStyle w:val="23"/>
          <w:rFonts w:hint="eastAsia"/>
          <w:lang w:val="en-US" w:eastAsia="zh-CN"/>
        </w:rPr>
        <w:t xml:space="preserve">WebSocket </w:t>
      </w:r>
      <w:r>
        <w:rPr>
          <w:rFonts w:hint="eastAsia"/>
          <w:lang w:val="en-US" w:eastAsia="zh-CN"/>
        </w:rPr>
        <w:t>协议；随后通过路由匹配模块，根据请求的路径与方法匹配路由，得到候选结果集合；在负载均衡模块中，通过轮询等策略在候选集合中选择目标后端；最后，</w:t>
      </w:r>
      <w:r>
        <w:rPr>
          <w:rStyle w:val="23"/>
          <w:rFonts w:hint="eastAsia"/>
          <w:lang w:val="en-US" w:eastAsia="zh-CN"/>
        </w:rPr>
        <w:t>Azugate</w:t>
      </w:r>
      <w:r>
        <w:rPr>
          <w:rFonts w:hint="eastAsia"/>
          <w:lang w:val="en-US" w:eastAsia="zh-CN"/>
        </w:rPr>
        <w:t>根据匹配结果决定将请求转发至远程服务器，或直接返回本地文件数据。</w:t>
      </w:r>
    </w:p>
    <w:p w14:paraId="65D9632C">
      <w:pPr>
        <w:bidi w:val="0"/>
        <w:ind w:firstLine="480" w:firstLineChars="200"/>
        <w:rPr>
          <w:rFonts w:hint="eastAsia" w:ascii="宋体" w:hAnsi="宋体"/>
          <w:lang w:val="en-US" w:eastAsia="zh-CN"/>
        </w:rPr>
      </w:pPr>
      <w:r>
        <w:rPr>
          <w:rStyle w:val="23"/>
          <w:rFonts w:hint="eastAsia"/>
          <w:lang w:val="en-US" w:eastAsia="zh-CN"/>
        </w:rPr>
        <w:t>Azugate</w:t>
      </w:r>
      <w:r>
        <w:rPr>
          <w:rFonts w:hint="eastAsia"/>
          <w:lang w:val="en-US" w:eastAsia="zh-CN"/>
        </w:rPr>
        <w:t>网关系统主要由四个核心线程组成：主线程、</w:t>
      </w:r>
      <w:r>
        <w:rPr>
          <w:rStyle w:val="23"/>
          <w:rFonts w:hint="eastAsia"/>
          <w:lang w:val="en-US" w:eastAsia="zh-CN"/>
        </w:rPr>
        <w:t>gRPC</w:t>
      </w:r>
      <w:r>
        <w:rPr>
          <w:rFonts w:hint="eastAsia"/>
          <w:lang w:val="en-US" w:eastAsia="zh-CN"/>
        </w:rPr>
        <w:t xml:space="preserve"> （</w:t>
      </w:r>
      <w:r>
        <w:rPr>
          <w:rStyle w:val="23"/>
          <w:rFonts w:hint="eastAsia"/>
          <w:lang w:val="en-US" w:eastAsia="zh-CN"/>
        </w:rPr>
        <w:t>Google Remote Procedure Call</w:t>
      </w:r>
      <w:r>
        <w:rPr>
          <w:rFonts w:hint="eastAsia"/>
          <w:lang w:val="en-US" w:eastAsia="zh-CN"/>
        </w:rPr>
        <w:t>，谷歌开源的高性能远程过程调用框架）管理线程、工作线程和心跳检测服务线程。其中，主线程负责读取配置文件、初始化 IO 框架，并启动 gRPC 管理线程和工作线程。</w:t>
      </w:r>
      <w:r>
        <w:rPr>
          <w:rStyle w:val="23"/>
          <w:rFonts w:hint="eastAsia"/>
          <w:lang w:val="en-US" w:eastAsia="zh-CN"/>
        </w:rPr>
        <w:t xml:space="preserve">gRPC </w:t>
      </w:r>
      <w:r>
        <w:rPr>
          <w:rFonts w:hint="eastAsia"/>
          <w:lang w:val="en-US" w:eastAsia="zh-CN"/>
        </w:rPr>
        <w:t>管理线程提供管理接口，支持外部通过 gRPC 协议发送控制指令，实现对网关运行参数的动态修改，如更新速率控制上限、启用或关闭 TLS 支持、调整路由表等。工作线程则负责处理实际的客户端请求，通过轮询和执行任务队列中的非阻塞任务来实现高效并发处理。该设计支持工作线程的横向扩展，即通过增加线程数量可提升网关的并发处理能力，从而适应不同规模的网络负载。而心跳检测服务线程根据动态配置的地址列表，按照时间固定间隔检测服务是否健康运行。</w:t>
      </w:r>
    </w:p>
    <w:p w14:paraId="71AB3FC6">
      <w:pPr>
        <w:pStyle w:val="3"/>
        <w:rPr>
          <w:rFonts w:hint="eastAsia" w:ascii="宋体" w:hAnsi="宋体"/>
          <w:b/>
          <w:bCs/>
          <w:lang w:val="en-US" w:eastAsia="zh-CN"/>
        </w:rPr>
      </w:pPr>
      <w:bookmarkStart w:id="7" w:name="_Toc22427"/>
      <w:r>
        <w:rPr>
          <w:rFonts w:hint="eastAsia" w:ascii="宋体" w:hAnsi="宋体"/>
          <w:b/>
          <w:bCs/>
          <w:lang w:val="en-US" w:eastAsia="zh-CN"/>
        </w:rPr>
        <w:t>2</w:t>
      </w:r>
      <w:r>
        <w:rPr>
          <w:rFonts w:hint="eastAsia" w:ascii="宋体" w:hAnsi="宋体"/>
          <w:b/>
          <w:bCs/>
        </w:rPr>
        <w:t>.1</w:t>
      </w:r>
      <w:r>
        <w:rPr>
          <w:rFonts w:hint="eastAsia" w:ascii="宋体" w:hAnsi="宋体"/>
          <w:b/>
          <w:bCs/>
          <w:lang w:val="en-US" w:eastAsia="zh-CN"/>
        </w:rPr>
        <w:t xml:space="preserve"> 相关开发环境与工具</w:t>
      </w:r>
      <w:bookmarkEnd w:id="7"/>
    </w:p>
    <w:p w14:paraId="25509647">
      <w:pPr>
        <w:pStyle w:val="4"/>
        <w:bidi w:val="0"/>
        <w:rPr>
          <w:rFonts w:hint="eastAsia"/>
          <w:lang w:val="en-US" w:eastAsia="zh-CN"/>
        </w:rPr>
      </w:pPr>
      <w:bookmarkStart w:id="8" w:name="_Toc30004"/>
      <w:r>
        <w:rPr>
          <w:rFonts w:hint="eastAsia"/>
          <w:lang w:val="en-US" w:eastAsia="zh-CN"/>
        </w:rPr>
        <w:t>2.1.1 开发环境与工具</w:t>
      </w:r>
      <w:bookmarkEnd w:id="8"/>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4"/>
        <w:gridCol w:w="4752"/>
      </w:tblGrid>
      <w:tr w14:paraId="1EA3566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7" w:type="pct"/>
            <w:tcBorders>
              <w:bottom w:val="single" w:color="auto" w:sz="4" w:space="0"/>
              <w:tl2br w:val="nil"/>
              <w:tr2bl w:val="nil"/>
            </w:tcBorders>
          </w:tcPr>
          <w:p w14:paraId="6AF4C1A0">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4AB50C3D">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1D5EF3F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7" w:type="pct"/>
            <w:tcBorders>
              <w:top w:val="single" w:color="auto" w:sz="4" w:space="0"/>
            </w:tcBorders>
          </w:tcPr>
          <w:p w14:paraId="7B3689E0">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76545C1E">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029584E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EC146EE">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4CC51BED">
            <w:pPr>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 xml:space="preserve"> 12th Gen Intel(R) Core(TM) i5-12600K</w:t>
            </w:r>
          </w:p>
        </w:tc>
      </w:tr>
      <w:tr w14:paraId="099609E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3D194AAB">
            <w:pPr>
              <w:spacing w:line="360" w:lineRule="auto"/>
              <w:jc w:val="left"/>
              <w:rPr>
                <w:rFonts w:hint="eastAsia" w:ascii="Times New Roman" w:hAnsi="宋体" w:eastAsia="宋体" w:cs="Times New Roman"/>
                <w:iCs/>
                <w:sz w:val="24"/>
                <w:szCs w:val="24"/>
                <w:lang w:eastAsia="zh-CN"/>
              </w:rPr>
            </w:pPr>
            <w:r>
              <w:rPr>
                <w:rFonts w:hint="eastAsia" w:ascii="Times New Roman" w:hAnsi="宋体" w:cs="Times New Roman"/>
                <w:iCs/>
                <w:sz w:val="24"/>
                <w:szCs w:val="24"/>
                <w:lang w:val="en-US" w:eastAsia="zh-CN"/>
              </w:rPr>
              <w:t>C++</w:t>
            </w:r>
          </w:p>
        </w:tc>
        <w:tc>
          <w:tcPr>
            <w:tcW w:w="2683" w:type="pct"/>
            <w:tcBorders>
              <w:tl2br w:val="nil"/>
              <w:tr2bl w:val="nil"/>
            </w:tcBorders>
          </w:tcPr>
          <w:p w14:paraId="0E52626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17</w:t>
            </w:r>
          </w:p>
        </w:tc>
      </w:tr>
      <w:tr w14:paraId="2CDDE48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C0769EA">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CMake</w:t>
            </w:r>
          </w:p>
        </w:tc>
        <w:tc>
          <w:tcPr>
            <w:tcW w:w="2683" w:type="pct"/>
            <w:tcBorders>
              <w:tl2br w:val="nil"/>
              <w:tr2bl w:val="nil"/>
            </w:tcBorders>
          </w:tcPr>
          <w:p w14:paraId="2377254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3.25.0</w:t>
            </w:r>
          </w:p>
        </w:tc>
      </w:tr>
      <w:tr w14:paraId="2339296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7" w:type="pct"/>
            <w:tcBorders>
              <w:tl2br w:val="nil"/>
              <w:tr2bl w:val="nil"/>
            </w:tcBorders>
          </w:tcPr>
          <w:p w14:paraId="57947FFB">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vcpkg</w:t>
            </w:r>
          </w:p>
        </w:tc>
        <w:tc>
          <w:tcPr>
            <w:tcW w:w="2683" w:type="pct"/>
            <w:tcBorders>
              <w:tl2br w:val="nil"/>
              <w:tr2bl w:val="nil"/>
            </w:tcBorders>
          </w:tcPr>
          <w:p w14:paraId="76FEACD4">
            <w:pPr>
              <w:spacing w:line="360" w:lineRule="auto"/>
              <w:jc w:val="left"/>
              <w:rPr>
                <w:rFonts w:ascii="Times New Roman" w:hAnsi="宋体" w:cs="Times New Roman"/>
                <w:iCs/>
                <w:sz w:val="24"/>
                <w:szCs w:val="24"/>
              </w:rPr>
            </w:pPr>
            <w:r>
              <w:rPr>
                <w:rFonts w:hint="eastAsia" w:ascii="Times New Roman" w:hAnsi="宋体" w:cs="Times New Roman"/>
                <w:iCs/>
                <w:sz w:val="24"/>
                <w:szCs w:val="24"/>
              </w:rPr>
              <w:t>8.9.2</w:t>
            </w:r>
          </w:p>
        </w:tc>
      </w:tr>
      <w:tr w14:paraId="77E20B1A">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7" w:type="pct"/>
            <w:tcBorders>
              <w:tl2br w:val="nil"/>
              <w:tr2bl w:val="nil"/>
            </w:tcBorders>
          </w:tcPr>
          <w:p w14:paraId="62F5BC37">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0842707C">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rPr>
              <w:t>2</w:t>
            </w:r>
            <w:r>
              <w:rPr>
                <w:rFonts w:hint="eastAsia" w:ascii="Times New Roman" w:hAnsi="宋体" w:cs="Times New Roman"/>
                <w:iCs/>
                <w:sz w:val="24"/>
                <w:szCs w:val="24"/>
                <w:lang w:val="en-US" w:eastAsia="zh-CN"/>
              </w:rPr>
              <w:t>7.3.1</w:t>
            </w:r>
          </w:p>
        </w:tc>
      </w:tr>
    </w:tbl>
    <w:p w14:paraId="3E37F0CA"/>
    <w:p w14:paraId="1B72BB76">
      <w:pPr>
        <w:pStyle w:val="4"/>
        <w:bidi w:val="0"/>
      </w:pPr>
      <w:bookmarkStart w:id="9" w:name="_Toc31998"/>
      <w:r>
        <w:rPr>
          <w:rFonts w:hint="eastAsia"/>
          <w:lang w:val="en-US" w:eastAsia="zh-CN"/>
        </w:rPr>
        <w:t>2.1.2 程序依赖库</w:t>
      </w:r>
      <w:bookmarkEnd w:id="9"/>
    </w:p>
    <w:p w14:paraId="0DF22A95">
      <w:pPr>
        <w:numPr>
          <w:ilvl w:val="0"/>
          <w:numId w:val="3"/>
        </w:numPr>
        <w:bidi w:val="0"/>
        <w:rPr>
          <w:rFonts w:hint="eastAsia"/>
          <w:lang w:val="en-US" w:eastAsia="zh-CN"/>
        </w:rPr>
      </w:pPr>
      <w:r>
        <w:rPr>
          <w:rFonts w:hint="eastAsia"/>
          <w:lang w:val="en-US" w:eastAsia="zh-CN"/>
        </w:rPr>
        <w:t xml:space="preserve"> Boost.Asio: Boost.Asio 是一个跨平台的异步 IO 编程库，提供了统一的接口来处理底层系统的网络、定时器、信号等异步事件，支持同步和异步操作，广泛用于构建高性能网络服务器与客户端应用。该库设计基于事件驱动架构（Event-Driven Architecture），隐藏了底层平台差异，是构建分布式系统或高并发程序的重要组件。</w:t>
      </w:r>
    </w:p>
    <w:p w14:paraId="3001EA70">
      <w:pPr>
        <w:numPr>
          <w:ilvl w:val="0"/>
          <w:numId w:val="3"/>
        </w:numPr>
        <w:bidi w:val="0"/>
        <w:rPr>
          <w:rFonts w:hint="eastAsia"/>
          <w:lang w:val="en-US" w:eastAsia="zh-CN"/>
        </w:rPr>
      </w:pPr>
      <w:r>
        <w:rPr>
          <w:rFonts w:hint="eastAsia"/>
          <w:lang w:val="en-US" w:eastAsia="zh-CN"/>
        </w:rPr>
        <w:t>spdlog：spdlog 是一个高性能的 C++ 日志库，具有轻量级、接口简单、无依赖、开箱即用的特点。它支持异步日志写入，能够在高并发场景下极大减小日志对主流程的性能影响。spdlog 支持多种日志格式、文件滚动（按大小或日期分割）、控制台输出彩色日志等特性，适用于从嵌入式项目到大型服务器程序的各种应用。</w:t>
      </w:r>
    </w:p>
    <w:p w14:paraId="75399D46">
      <w:pPr>
        <w:numPr>
          <w:ilvl w:val="0"/>
          <w:numId w:val="3"/>
        </w:numPr>
        <w:bidi w:val="0"/>
        <w:rPr>
          <w:rFonts w:hint="eastAsia" w:eastAsia="宋体"/>
          <w:lang w:val="en-US" w:eastAsia="zh-CN"/>
        </w:rPr>
      </w:pPr>
      <w:r>
        <w:rPr>
          <w:rFonts w:hint="eastAsia"/>
          <w:lang w:val="en-US" w:eastAsia="zh-CN"/>
        </w:rPr>
        <w:t>OpenSSL：OpenSSL 是当前最广泛使用的开源密码学库之一，提供了全面的加密算法和协议支持。常用于实现 RSA、AES 等对称与非对称加密算法，MD5、SHA256 等哈希算法，以及 Base64 和 Base64Url 编码。OpenSSL 还实现了 TLS（传输层安全协议）协议栈，是构建 HTTPS、加密通信、证书管理等安全系统的核心组件。</w:t>
      </w:r>
    </w:p>
    <w:p w14:paraId="62EFB3E3">
      <w:pPr>
        <w:numPr>
          <w:ilvl w:val="0"/>
          <w:numId w:val="3"/>
        </w:numPr>
        <w:bidi w:val="0"/>
        <w:rPr>
          <w:rFonts w:hint="eastAsia" w:eastAsia="宋体"/>
          <w:lang w:val="en-US" w:eastAsia="zh-CN"/>
        </w:rPr>
      </w:pPr>
      <w:r>
        <w:rPr>
          <w:rFonts w:hint="eastAsia"/>
          <w:lang w:val="en-US" w:eastAsia="zh-CN"/>
        </w:rPr>
        <w:t>nlohmann-json：nlohmann/json 是一个现代 C++ JSON 库，以简洁易用而著称。它使用 STL 容器和操作符重载，使得 JSON 的构造、解析、访问、序列化与反序列化过程自然、直观。支持 JSON Schema、Unicode、兼容标准 JSON 文本格式，是处理配置文件、网络数据交换、API 开发中不可或缺的组件。</w:t>
      </w:r>
    </w:p>
    <w:p w14:paraId="2529CB34">
      <w:pPr>
        <w:numPr>
          <w:ilvl w:val="0"/>
          <w:numId w:val="3"/>
        </w:numPr>
        <w:bidi w:val="0"/>
        <w:rPr>
          <w:rFonts w:hint="eastAsia"/>
          <w:lang w:val="en-US" w:eastAsia="zh-CN"/>
        </w:rPr>
      </w:pPr>
      <w:r>
        <w:rPr>
          <w:rFonts w:hint="eastAsia"/>
          <w:lang w:val="en-US" w:eastAsia="zh-CN"/>
        </w:rPr>
        <w:t>jwt-cpp: jwt-cpp 是一个专注于 JSON Web Token（JWT）处理的 C++ 库，用于生成、签名、验证和解析 JWT。它支持多种签名算法，如 HS256、RS256 等，并与 OpenSSL 等加密库兼容。该库可以方便地在认证授权流程中实现用户身份验证和权限控制，是构建安全 RESTful API 和单点登录系统的关键工具之一。</w:t>
      </w:r>
    </w:p>
    <w:p w14:paraId="13052C98">
      <w:pPr>
        <w:numPr>
          <w:ilvl w:val="0"/>
          <w:numId w:val="3"/>
        </w:numPr>
        <w:bidi w:val="0"/>
        <w:rPr>
          <w:rFonts w:hint="default" w:ascii="黑体" w:hAnsi="黑体" w:eastAsia="宋体"/>
          <w:szCs w:val="28"/>
          <w:lang w:val="en-US" w:eastAsia="zh-CN"/>
        </w:rPr>
        <w:sectPr>
          <w:footerReference r:id="rId6" w:type="default"/>
          <w:pgSz w:w="12240" w:h="15840"/>
          <w:pgMar w:top="1440" w:right="1800" w:bottom="1440" w:left="1800" w:header="720" w:footer="720" w:gutter="0"/>
          <w:pgNumType w:fmt="decimal" w:start="1"/>
          <w:cols w:space="720" w:num="1"/>
        </w:sectPr>
      </w:pPr>
      <w:r>
        <w:rPr>
          <w:rFonts w:hint="eastAsia"/>
          <w:lang w:val="en-US" w:eastAsia="zh-CN"/>
        </w:rPr>
        <w:t>gRPC 是由 Google 开发的高性能、开源远程过程调用（Remote Procedure Call, RPC）框架，基于 HTTP/2 协议传输、使用 Protocol Buffers 作为接口描述语言与数据序列化方式。gRPC 支持多语言互操作，具备流式传输、双向通信、连接复用等现代特性，适用于构建分布式系统、微服务架构中的服务间通信</w:t>
      </w:r>
      <w:r>
        <w:rPr>
          <w:rFonts w:hint="eastAsia"/>
          <w:vertAlign w:val="superscript"/>
          <w:lang w:val="en-US" w:eastAsia="zh-CN"/>
        </w:rPr>
        <w:t>[5]</w:t>
      </w:r>
      <w:r>
        <w:rPr>
          <w:rFonts w:hint="eastAsia" w:ascii="黑体" w:hAnsi="黑体"/>
          <w:szCs w:val="28"/>
          <w:lang w:val="en-US" w:eastAsia="zh-CN"/>
        </w:rPr>
        <w:t>。</w:t>
      </w:r>
    </w:p>
    <w:p w14:paraId="54596E87">
      <w:pPr>
        <w:pStyle w:val="2"/>
        <w:bidi w:val="0"/>
        <w:rPr>
          <w:rFonts w:hint="eastAsia"/>
        </w:rPr>
      </w:pPr>
      <w:bookmarkStart w:id="10" w:name="_Toc26511"/>
      <w:r>
        <w:rPr>
          <w:rFonts w:hint="eastAsia"/>
        </w:rPr>
        <w:t xml:space="preserve">第3章 </w:t>
      </w:r>
      <w:r>
        <w:rPr>
          <w:rFonts w:hint="eastAsia"/>
          <w:lang w:val="en-US" w:eastAsia="zh-CN"/>
        </w:rPr>
        <w:t>Azugate网关</w:t>
      </w:r>
      <w:r>
        <w:rPr>
          <w:rFonts w:hint="eastAsia"/>
        </w:rPr>
        <w:t>系统设计与实现</w:t>
      </w:r>
      <w:bookmarkEnd w:id="10"/>
    </w:p>
    <w:p w14:paraId="620081E2">
      <w:pPr>
        <w:pStyle w:val="3"/>
        <w:bidi w:val="0"/>
        <w:rPr>
          <w:rFonts w:hint="eastAsia"/>
          <w:lang w:val="en-US" w:eastAsia="zh-CN"/>
        </w:rPr>
      </w:pPr>
      <w:bookmarkStart w:id="11" w:name="_Toc30458"/>
      <w:r>
        <w:rPr>
          <w:rFonts w:hint="eastAsia"/>
        </w:rPr>
        <w:t>3.</w:t>
      </w:r>
      <w:r>
        <w:rPr>
          <w:rFonts w:hint="eastAsia"/>
          <w:lang w:val="en-US" w:eastAsia="zh-CN"/>
        </w:rPr>
        <w:t>1 I/O 架构的测试与选择</w:t>
      </w:r>
      <w:bookmarkEnd w:id="11"/>
    </w:p>
    <w:p w14:paraId="41F2F295">
      <w:pPr>
        <w:ind w:firstLine="480" w:firstLineChars="200"/>
        <w:rPr>
          <w:rFonts w:hint="eastAsia"/>
        </w:rPr>
      </w:pPr>
      <w:r>
        <w:rPr>
          <w:rFonts w:hint="eastAsia"/>
        </w:rPr>
        <w:t>在服务器开发中，I/O（Input</w:t>
      </w:r>
      <w:r>
        <w:rPr>
          <w:rFonts w:hint="eastAsia"/>
          <w:lang w:val="en-US"/>
        </w:rPr>
        <w:t xml:space="preserve"> </w:t>
      </w:r>
      <w:r>
        <w:rPr>
          <w:rFonts w:hint="eastAsia"/>
        </w:rPr>
        <w:t>/</w:t>
      </w:r>
      <w:r>
        <w:rPr>
          <w:rFonts w:hint="eastAsia"/>
          <w:lang w:val="en-US"/>
        </w:rPr>
        <w:t xml:space="preserve"> </w:t>
      </w:r>
      <w:r>
        <w:rPr>
          <w:rFonts w:hint="eastAsia"/>
        </w:rPr>
        <w:t>Output</w:t>
      </w:r>
      <w:r>
        <w:rPr>
          <w:rFonts w:hint="eastAsia"/>
          <w:lang w:eastAsia="zh-CN"/>
        </w:rPr>
        <w:t>，</w:t>
      </w:r>
      <w:r>
        <w:rPr>
          <w:rFonts w:hint="eastAsia"/>
          <w:lang w:val="en-US" w:eastAsia="zh-CN"/>
        </w:rPr>
        <w:t>输入输出</w:t>
      </w:r>
      <w:r>
        <w:rPr>
          <w:rFonts w:hint="eastAsia"/>
        </w:rPr>
        <w:t>）是指程序与外部世界（如客户端、磁盘等）之间进行数据交换的过程。I/O 架构，则是指系统在处理这些 I/O 操作时所采用的组织方式和程序结构。它描述了程序如何发起 I/O 请求、如何等待 I/O 完成、以及在高并发场景下如何管理多个 I/O 连接之间的协作关系</w:t>
      </w:r>
      <w:r>
        <w:rPr>
          <w:rFonts w:hint="eastAsia"/>
          <w:vertAlign w:val="superscript"/>
          <w:lang w:val="en-US" w:eastAsia="zh-CN"/>
        </w:rPr>
        <w:t>[6][7]</w:t>
      </w:r>
      <w:r>
        <w:rPr>
          <w:rFonts w:hint="eastAsia"/>
        </w:rPr>
        <w:t>。不同的 I/O 架构在处理模型、资源利用效率和并发能力方面各有特点。</w:t>
      </w:r>
      <w:r>
        <w:rPr>
          <w:rFonts w:hint="eastAsia"/>
          <w:lang w:val="en-US" w:eastAsia="zh-CN"/>
        </w:rPr>
        <w:t>本小节将对常见的 I/O 架构进行性能测试，并选择最优者作为后续网关开发的基础架构。</w:t>
      </w:r>
    </w:p>
    <w:p w14:paraId="45F79F7E">
      <w:pPr>
        <w:pStyle w:val="4"/>
        <w:bidi w:val="0"/>
        <w:rPr>
          <w:rFonts w:hint="eastAsia"/>
          <w:lang w:val="en-US" w:eastAsia="zh-CN"/>
        </w:rPr>
      </w:pPr>
      <w:bookmarkStart w:id="12" w:name="_Toc7310"/>
      <w:r>
        <w:rPr>
          <w:rFonts w:hint="eastAsia"/>
          <w:lang w:val="en-US" w:eastAsia="zh-CN"/>
        </w:rPr>
        <w:t>3.1.1 每连接一线程</w:t>
      </w:r>
      <w:bookmarkEnd w:id="12"/>
    </w:p>
    <w:p w14:paraId="5C7CA272">
      <w:pPr>
        <w:ind w:firstLine="480" w:firstLineChars="200"/>
        <w:rPr>
          <w:rFonts w:hint="default"/>
          <w:highlight w:val="yellow"/>
          <w:lang w:val="en-US" w:eastAsia="zh-CN"/>
        </w:rPr>
      </w:pPr>
      <w:r>
        <w:rPr>
          <w:rFonts w:hint="eastAsia"/>
          <w:highlight w:val="none"/>
          <w:lang w:val="en-US" w:eastAsia="zh-CN"/>
        </w:rPr>
        <w:t>在每连接一线程的架构中，对于每一个 TCP 连接，服务器都会启用一个新的线程处理后续的数据交换。但是在高并发的网络环境中，大量的线程创建将导致服务器资源快速枯竭，严重影响整体系统可用性。下面的示意图展示了这种架构的大致工作流程：</w:t>
      </w:r>
    </w:p>
    <w:p w14:paraId="1336C5F6">
      <w:pPr>
        <w:rPr>
          <w:rFonts w:hint="default"/>
          <w:highlight w:val="yellow"/>
          <w:lang w:val="en-US" w:eastAsia="zh-CN"/>
        </w:rPr>
      </w:pPr>
      <w:r>
        <w:drawing>
          <wp:anchor distT="0" distB="0" distL="114300" distR="114300" simplePos="0" relativeHeight="251689984" behindDoc="0" locked="0" layoutInCell="1" allowOverlap="1">
            <wp:simplePos x="0" y="0"/>
            <wp:positionH relativeFrom="column">
              <wp:posOffset>1147445</wp:posOffset>
            </wp:positionH>
            <wp:positionV relativeFrom="paragraph">
              <wp:posOffset>8255</wp:posOffset>
            </wp:positionV>
            <wp:extent cx="2787015" cy="3147695"/>
            <wp:effectExtent l="0" t="0" r="6985" b="1905"/>
            <wp:wrapTopAndBottom/>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9"/>
                    <a:stretch>
                      <a:fillRect/>
                    </a:stretch>
                  </pic:blipFill>
                  <pic:spPr>
                    <a:xfrm>
                      <a:off x="0" y="0"/>
                      <a:ext cx="2787015" cy="3147695"/>
                    </a:xfrm>
                    <a:prstGeom prst="rect">
                      <a:avLst/>
                    </a:prstGeom>
                    <a:noFill/>
                    <a:ln>
                      <a:noFill/>
                    </a:ln>
                  </pic:spPr>
                </pic:pic>
              </a:graphicData>
            </a:graphic>
          </wp:anchor>
        </w:drawing>
      </w:r>
    </w:p>
    <w:p w14:paraId="57565F60">
      <w:pPr>
        <w:rPr>
          <w:rFonts w:hint="default"/>
          <w:lang w:val="en-US" w:eastAsia="zh-CN"/>
        </w:rPr>
      </w:pPr>
    </w:p>
    <w:p w14:paraId="40BF95B6">
      <w:pPr>
        <w:pStyle w:val="4"/>
        <w:bidi w:val="0"/>
        <w:rPr>
          <w:rFonts w:hint="default"/>
          <w:lang w:val="en-US" w:eastAsia="zh-CN"/>
        </w:rPr>
      </w:pPr>
      <w:bookmarkStart w:id="13" w:name="_Toc11461"/>
      <w:r>
        <w:rPr>
          <w:rFonts w:hint="eastAsia"/>
          <w:lang w:val="en-US" w:eastAsia="zh-CN"/>
        </w:rPr>
        <w:t>3.1.2 多路复用</w:t>
      </w:r>
      <w:bookmarkEnd w:id="13"/>
    </w:p>
    <w:p w14:paraId="39157BFA">
      <w:pPr>
        <w:ind w:firstLine="480" w:firstLineChars="200"/>
        <w:rPr>
          <w:rFonts w:hint="eastAsia"/>
          <w:highlight w:val="none"/>
          <w:lang w:val="en-US" w:eastAsia="zh-CN"/>
        </w:rPr>
      </w:pPr>
      <w:r>
        <w:rPr>
          <w:rFonts w:hint="eastAsia"/>
          <w:highlight w:val="none"/>
          <w:lang w:val="en-US" w:eastAsia="zh-CN"/>
        </w:rPr>
        <w:t>不同于 3.2.1 中所述为每个连接都创建一个线程而导致大量资源消耗的架构，多路复用架构（Multiplexing ）可以在单个线程上监听并处理多个连接。其原理是线程通过 select，poll 或epoll之一的系统调用向内核提交一组需要监听的文件描述符，并阻塞在该系统调用上。在某个文件描述符据准备就绪（连接状态建立或释放，有数据到达或出现文件结束符号等事件产生）的时候，系统调用返回，进程停止阻塞并可以执行相应的处理逻辑，之后进入下一轮事件循环。</w:t>
      </w:r>
    </w:p>
    <w:p w14:paraId="08B25935">
      <w:pPr>
        <w:ind w:firstLine="480" w:firstLineChars="200"/>
        <w:rPr>
          <w:rFonts w:hint="eastAsia"/>
          <w:highlight w:val="green"/>
          <w:lang w:val="en-US" w:eastAsia="zh-CN"/>
        </w:rPr>
      </w:pPr>
      <w:r>
        <w:rPr>
          <w:rFonts w:hint="eastAsia"/>
          <w:highlight w:val="none"/>
          <w:lang w:val="en-US" w:eastAsia="zh-CN"/>
        </w:rPr>
        <w:t>在这样的架构下，一个线程能同时处理多个连接，有效地节省了系统开销。下面的示意图展示了这种架构的大致工作流程：</w:t>
      </w:r>
    </w:p>
    <w:p w14:paraId="27310C42">
      <w:pPr>
        <w:ind w:firstLine="480" w:firstLineChars="200"/>
        <w:rPr>
          <w:rFonts w:hint="default"/>
          <w:highlight w:val="green"/>
          <w:lang w:val="en-US" w:eastAsia="zh-CN"/>
        </w:rPr>
      </w:pPr>
    </w:p>
    <w:p w14:paraId="3DB13AD4">
      <w:pPr>
        <w:rPr>
          <w:rFonts w:hint="eastAsia"/>
          <w:highlight w:val="none"/>
          <w:lang w:val="en-US" w:eastAsia="zh-CN"/>
        </w:rPr>
      </w:pPr>
      <w:r>
        <w:drawing>
          <wp:inline distT="0" distB="0" distL="114300" distR="114300">
            <wp:extent cx="5270500" cy="3514090"/>
            <wp:effectExtent l="0" t="0" r="0" b="381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
                    <a:stretch>
                      <a:fillRect/>
                    </a:stretch>
                  </pic:blipFill>
                  <pic:spPr>
                    <a:xfrm>
                      <a:off x="0" y="0"/>
                      <a:ext cx="5270500" cy="3514090"/>
                    </a:xfrm>
                    <a:prstGeom prst="rect">
                      <a:avLst/>
                    </a:prstGeom>
                    <a:noFill/>
                    <a:ln>
                      <a:noFill/>
                    </a:ln>
                  </pic:spPr>
                </pic:pic>
              </a:graphicData>
            </a:graphic>
          </wp:inline>
        </w:drawing>
      </w:r>
    </w:p>
    <w:p w14:paraId="1243215A">
      <w:pPr>
        <w:rPr>
          <w:rFonts w:hint="eastAsia"/>
          <w:highlight w:val="none"/>
          <w:lang w:val="en-US" w:eastAsia="zh-CN"/>
        </w:rPr>
      </w:pPr>
    </w:p>
    <w:p w14:paraId="6FD2B536">
      <w:pPr>
        <w:rPr>
          <w:rFonts w:hint="eastAsia"/>
          <w:highlight w:val="none"/>
          <w:lang w:val="en-US" w:eastAsia="zh-CN"/>
        </w:rPr>
      </w:pPr>
    </w:p>
    <w:p w14:paraId="4ABD596D">
      <w:pPr>
        <w:rPr>
          <w:rFonts w:hint="eastAsia"/>
          <w:highlight w:val="none"/>
          <w:lang w:val="en-US" w:eastAsia="zh-CN"/>
        </w:rPr>
      </w:pPr>
    </w:p>
    <w:p w14:paraId="10B78A44">
      <w:pPr>
        <w:pStyle w:val="4"/>
        <w:bidi w:val="0"/>
        <w:rPr>
          <w:rFonts w:hint="default"/>
          <w:lang w:val="en-US" w:eastAsia="zh-CN"/>
        </w:rPr>
      </w:pPr>
      <w:bookmarkStart w:id="14" w:name="_Toc17399"/>
      <w:r>
        <w:rPr>
          <w:rFonts w:hint="eastAsia"/>
          <w:lang w:val="en-US" w:eastAsia="zh-CN"/>
        </w:rPr>
        <w:t>3.1.3 事件驱动</w:t>
      </w:r>
      <w:bookmarkEnd w:id="14"/>
    </w:p>
    <w:p w14:paraId="441A8B36">
      <w:pPr>
        <w:ind w:firstLine="480" w:firstLineChars="200"/>
        <w:rPr>
          <w:rFonts w:hint="eastAsia"/>
          <w:highlight w:val="none"/>
          <w:lang w:val="en-US" w:eastAsia="zh-CN"/>
        </w:rPr>
      </w:pPr>
      <w:r>
        <w:rPr>
          <w:rFonts w:hint="eastAsia"/>
          <w:highlight w:val="none"/>
          <w:lang w:val="en-US" w:eastAsia="zh-CN"/>
        </w:rPr>
        <w:t>在上述 I/O 架构的处理流程中，网络数据的读写靠着 read</w:t>
      </w:r>
      <w:r>
        <w:rPr>
          <w:rFonts w:hint="default"/>
          <w:highlight w:val="none"/>
          <w:lang w:val="en-US" w:eastAsia="zh-CN"/>
        </w:rPr>
        <w:t xml:space="preserve"> ( ) </w:t>
      </w:r>
      <w:r>
        <w:rPr>
          <w:rFonts w:hint="eastAsia"/>
          <w:highlight w:val="none"/>
          <w:lang w:val="en-US" w:eastAsia="zh-CN"/>
        </w:rPr>
        <w:t xml:space="preserve">和 write </w:t>
      </w:r>
      <w:r>
        <w:rPr>
          <w:rFonts w:hint="default"/>
          <w:highlight w:val="none"/>
          <w:lang w:val="en-US" w:eastAsia="zh-CN"/>
        </w:rPr>
        <w:t>( )</w:t>
      </w:r>
      <w:r>
        <w:rPr>
          <w:rFonts w:hint="eastAsia"/>
          <w:highlight w:val="none"/>
          <w:lang w:val="en-US" w:eastAsia="zh-CN"/>
        </w:rPr>
        <w:t xml:space="preserve"> 这样的系统调用 ( System Call )完成，默认情况下，这种读写将以阻塞（Blocking）的方式进行。</w:t>
      </w:r>
    </w:p>
    <w:p w14:paraId="5C4F9952">
      <w:pPr>
        <w:ind w:firstLine="480" w:firstLineChars="200"/>
        <w:rPr>
          <w:rFonts w:hint="eastAsia"/>
          <w:highlight w:val="none"/>
          <w:lang w:val="en-US" w:eastAsia="zh-CN"/>
        </w:rPr>
      </w:pPr>
      <w:r>
        <w:rPr>
          <w:rFonts w:hint="eastAsia"/>
          <w:highlight w:val="none"/>
          <w:lang w:val="en-US" w:eastAsia="zh-CN"/>
        </w:rPr>
        <w:t>在操作系统中，阻塞是指进程在发起了一个系统调用之后，由于该系统调用的操作不能立即完成，需要等待一段时间，于是内核将进程挂起为等待状态， 以确保它不会被调度执行，占用 CPU 资源</w:t>
      </w:r>
      <w:r>
        <w:rPr>
          <w:rFonts w:hint="eastAsia"/>
          <w:highlight w:val="none"/>
          <w:vertAlign w:val="superscript"/>
          <w:lang w:val="en-US" w:eastAsia="zh-CN"/>
        </w:rPr>
        <w:t>[8]</w:t>
      </w:r>
      <w:r>
        <w:rPr>
          <w:rFonts w:hint="eastAsia"/>
          <w:highlight w:val="none"/>
          <w:lang w:val="en-US" w:eastAsia="zh-CN"/>
        </w:rPr>
        <w:t>。而 Linux 操作系统将线程看作轻量级线程（LWP, Light-Weight Process）。所以阻塞的概念在线程调度中仍然适用。</w:t>
      </w:r>
    </w:p>
    <w:p w14:paraId="4CAA0E4C">
      <w:pPr>
        <w:ind w:firstLine="720" w:firstLineChars="0"/>
        <w:rPr>
          <w:rFonts w:hint="default"/>
          <w:highlight w:val="none"/>
          <w:lang w:val="en-US" w:eastAsia="zh-CN"/>
        </w:rPr>
      </w:pPr>
      <w:r>
        <w:rPr>
          <w:rFonts w:hint="eastAsia"/>
          <w:highlight w:val="none"/>
          <w:lang w:val="en-US" w:eastAsia="zh-CN"/>
        </w:rPr>
        <w:t>使用阻塞的方式进行数据读写意味着在发起“</w:t>
      </w:r>
      <w:r>
        <w:rPr>
          <w:rFonts w:hint="default"/>
          <w:highlight w:val="none"/>
          <w:lang w:val="en-US" w:eastAsia="zh-CN"/>
        </w:rPr>
        <w:t xml:space="preserve">read </w:t>
      </w:r>
      <w:r>
        <w:rPr>
          <w:rFonts w:hint="eastAsia"/>
          <w:highlight w:val="none"/>
          <w:lang w:val="en-US" w:eastAsia="zh-CN"/>
        </w:rPr>
        <w:t>( )”和“write ( )”这样的系统调用后，线程将等待至文件描述符就绪才会返回。假设程序以单线程的方式运行，在阻塞的期间，程序将无法接受新的连接，直到数据读写完毕。</w:t>
      </w:r>
    </w:p>
    <w:p w14:paraId="5A251940">
      <w:pPr>
        <w:ind w:firstLine="720" w:firstLineChars="0"/>
        <w:rPr>
          <w:rFonts w:hint="default"/>
          <w:highlight w:val="none"/>
          <w:lang w:val="en-US" w:eastAsia="zh-CN"/>
        </w:rPr>
      </w:pPr>
      <w:r>
        <w:rPr>
          <w:rFonts w:hint="eastAsia"/>
          <w:highlight w:val="none"/>
          <w:lang w:val="en-US" w:eastAsia="zh-CN"/>
        </w:rPr>
        <w:t>在事件驱动架构中，数据读写一般以非阻塞的方式进行。在 Unix 类的系统中，套接字可以通过设置 O_NONBLOCK 标志位进入非阻塞模式</w:t>
      </w:r>
      <w:r>
        <w:rPr>
          <w:rFonts w:hint="eastAsia"/>
          <w:highlight w:val="none"/>
          <w:vertAlign w:val="superscript"/>
          <w:lang w:val="en-US" w:eastAsia="zh-CN"/>
        </w:rPr>
        <w:t>[9]</w:t>
      </w:r>
      <w:r>
        <w:rPr>
          <w:rFonts w:hint="eastAsia"/>
          <w:highlight w:val="none"/>
          <w:lang w:val="en-US" w:eastAsia="zh-CN"/>
        </w:rPr>
        <w:t>。在这个模式下，假设在读写数据时数据并未准备就绪，线程将直接进入下一个事件的处理。下面的示意图展示了这种架构的工作流程，其中工作线程的数量同样可根据需求横向扩展：</w:t>
      </w:r>
    </w:p>
    <w:p w14:paraId="38836251">
      <w:pPr>
        <w:ind w:left="720" w:leftChars="0" w:firstLine="720" w:firstLineChars="0"/>
      </w:pPr>
      <w:r>
        <w:drawing>
          <wp:inline distT="0" distB="0" distL="114300" distR="114300">
            <wp:extent cx="3568065" cy="3448685"/>
            <wp:effectExtent l="0" t="0" r="63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1"/>
                    <a:stretch>
                      <a:fillRect/>
                    </a:stretch>
                  </pic:blipFill>
                  <pic:spPr>
                    <a:xfrm>
                      <a:off x="0" y="0"/>
                      <a:ext cx="3568065" cy="3448685"/>
                    </a:xfrm>
                    <a:prstGeom prst="rect">
                      <a:avLst/>
                    </a:prstGeom>
                    <a:noFill/>
                    <a:ln>
                      <a:noFill/>
                    </a:ln>
                  </pic:spPr>
                </pic:pic>
              </a:graphicData>
            </a:graphic>
          </wp:inline>
        </w:drawing>
      </w:r>
    </w:p>
    <w:p w14:paraId="3705725C">
      <w:pPr>
        <w:ind w:left="720" w:leftChars="0" w:firstLine="720" w:firstLineChars="0"/>
      </w:pPr>
    </w:p>
    <w:p w14:paraId="53EF9BD2">
      <w:pPr>
        <w:ind w:left="720" w:leftChars="0" w:firstLine="720" w:firstLineChars="0"/>
        <w:rPr>
          <w:rFonts w:hint="eastAsia"/>
          <w:lang w:val="en-US" w:eastAsia="zh-CN"/>
        </w:rPr>
      </w:pPr>
    </w:p>
    <w:p w14:paraId="623E5999">
      <w:pPr>
        <w:ind w:firstLine="720" w:firstLineChars="0"/>
        <w:rPr>
          <w:rFonts w:hint="default"/>
          <w:lang w:val="en-US" w:eastAsia="zh-CN"/>
        </w:rPr>
      </w:pPr>
      <w:r>
        <w:rPr>
          <w:rFonts w:hint="eastAsia"/>
          <w:highlight w:val="none"/>
          <w:lang w:val="en-US" w:eastAsia="zh-CN"/>
        </w:rPr>
        <w:t>主动者模式通常与事件队列相结合，每个工作线程都将不断检查队列中是否存在可以处理的事件，随后取出事件执行相应的处理函数。在这个架构下，工作线程的数量可以根据实际情况便捷地进行水平扩展。现代编程网络库中诸如Boost Asio、 libevent 和 Netty 都采用了这样的事件驱动架构。</w:t>
      </w:r>
    </w:p>
    <w:p w14:paraId="4EB47201">
      <w:pPr>
        <w:pStyle w:val="4"/>
        <w:bidi w:val="0"/>
        <w:rPr>
          <w:rFonts w:hint="eastAsia"/>
          <w:lang w:val="en-US" w:eastAsia="zh-CN"/>
        </w:rPr>
      </w:pPr>
      <w:bookmarkStart w:id="15" w:name="_Toc1740"/>
      <w:r>
        <w:rPr>
          <w:rFonts w:hint="eastAsia"/>
          <w:lang w:val="en-US" w:eastAsia="zh-CN"/>
        </w:rPr>
        <w:t>3.1.4 三种 I/O 架构性能测试</w:t>
      </w:r>
      <w:bookmarkEnd w:id="15"/>
    </w:p>
    <w:p w14:paraId="6FAEBC3D">
      <w:pPr>
        <w:ind w:firstLine="480" w:firstLineChars="200"/>
        <w:rPr>
          <w:rFonts w:hint="eastAsia"/>
          <w:highlight w:val="none"/>
          <w:lang w:val="en-US" w:eastAsia="zh-CN"/>
        </w:rPr>
      </w:pPr>
      <w:r>
        <w:rPr>
          <w:rFonts w:hint="eastAsia"/>
          <w:highlight w:val="none"/>
          <w:lang w:val="en-US" w:eastAsia="zh-CN"/>
        </w:rPr>
        <w:t xml:space="preserve">一个系统的吞吐量通常用 QPS </w:t>
      </w:r>
      <w:r>
        <w:rPr>
          <w:rFonts w:hint="default"/>
          <w:highlight w:val="none"/>
          <w:lang w:val="en-US" w:eastAsia="zh-CN"/>
        </w:rPr>
        <w:t>(Queries Per Second)</w:t>
      </w:r>
      <w:r>
        <w:rPr>
          <w:rFonts w:hint="eastAsia"/>
          <w:highlight w:val="none"/>
          <w:lang w:val="en-US" w:eastAsia="zh-CN"/>
        </w:rPr>
        <w:t>来进行描述</w:t>
      </w:r>
      <w:r>
        <w:rPr>
          <w:rFonts w:hint="eastAsia"/>
          <w:highlight w:val="none"/>
          <w:vertAlign w:val="superscript"/>
          <w:lang w:val="en-US" w:eastAsia="zh-CN"/>
        </w:rPr>
        <w:t>[10]</w:t>
      </w:r>
      <w:r>
        <w:rPr>
          <w:rFonts w:hint="eastAsia"/>
          <w:highlight w:val="none"/>
          <w:lang w:val="en-US" w:eastAsia="zh-CN"/>
        </w:rPr>
        <w:t>，其计算公式为：</w:t>
      </w:r>
    </w:p>
    <w:p w14:paraId="6A47D042">
      <w:pPr>
        <w:ind w:firstLine="1134" w:firstLineChars="540"/>
        <w:rPr>
          <w:rFonts w:hint="default"/>
          <w:highlight w:val="none"/>
          <w:lang w:val="en-US" w:eastAsia="zh-CN"/>
        </w:rPr>
      </w:pPr>
      <m:oMathPara>
        <m:oMath>
          <m:r>
            <m:rPr>
              <m:sty m:val="p"/>
            </m:rPr>
            <w:rPr>
              <w:rFonts w:hint="eastAsia" w:ascii="DejaVu Math TeX Gyre" w:hAnsi="DejaVu Math TeX Gyre" w:cs="Calibri"/>
              <w:kern w:val="2"/>
              <w:sz w:val="21"/>
              <w:szCs w:val="21"/>
              <w:highlight w:val="none"/>
              <w:lang w:val="en-US" w:eastAsia="zh-CN" w:bidi="ar-SA"/>
            </w:rPr>
            <m:t>QPS</m:t>
          </m:r>
          <m:r>
            <m:rPr>
              <m:sty m:val="p"/>
            </m:rPr>
            <w:rPr>
              <w:rFonts w:hint="default" w:ascii="DejaVu Math TeX Gyre" w:hAnsi="DejaVu Math TeX Gyre" w:cs="Calibri"/>
              <w:kern w:val="2"/>
              <w:sz w:val="21"/>
              <w:szCs w:val="21"/>
              <w:highlight w:val="none"/>
              <w:lang w:val="en-US" w:eastAsia="zh-CN" w:bidi="ar-SA"/>
            </w:rPr>
            <m:t>=</m:t>
          </m:r>
          <m:f>
            <m:fPr>
              <m:ctrlPr>
                <w:rPr>
                  <w:rFonts w:hint="default" w:ascii="DejaVu Math TeX Gyre" w:hAnsi="DejaVu Math TeX Gyre" w:cs="Calibri"/>
                  <w:kern w:val="2"/>
                  <w:sz w:val="21"/>
                  <w:szCs w:val="21"/>
                  <w:highlight w:val="none"/>
                  <w:lang w:val="en-US" w:eastAsia="zh-CN" w:bidi="ar-SA"/>
                </w:rPr>
              </m:ctrlPr>
            </m:fPr>
            <m:num>
              <m:r>
                <m:rPr>
                  <m:sty m:val="p"/>
                </m:rPr>
                <w:rPr>
                  <w:rFonts w:hint="eastAsia" w:ascii="DejaVu Math TeX Gyre" w:hAnsi="DejaVu Math TeX Gyre" w:cs="Calibri"/>
                  <w:kern w:val="2"/>
                  <w:sz w:val="21"/>
                  <w:szCs w:val="21"/>
                  <w:highlight w:val="none"/>
                  <w:lang w:val="en-US" w:eastAsia="zh-CN" w:bidi="ar-SA"/>
                </w:rPr>
                <m:t>请求总数</m:t>
              </m:r>
              <m:ctrlPr>
                <w:rPr>
                  <w:rFonts w:hint="default" w:ascii="DejaVu Math TeX Gyre" w:hAnsi="DejaVu Math TeX Gyre" w:cs="Calibri"/>
                  <w:kern w:val="2"/>
                  <w:sz w:val="21"/>
                  <w:szCs w:val="21"/>
                  <w:highlight w:val="none"/>
                  <w:lang w:val="en-US" w:eastAsia="zh-CN" w:bidi="ar-SA"/>
                </w:rPr>
              </m:ctrlPr>
            </m:num>
            <m:den>
              <m:r>
                <m:rPr>
                  <m:sty m:val="p"/>
                </m:rPr>
                <w:rPr>
                  <w:rFonts w:hint="eastAsia" w:ascii="DejaVu Math TeX Gyre" w:hAnsi="DejaVu Math TeX Gyre" w:cs="Calibri"/>
                  <w:kern w:val="2"/>
                  <w:sz w:val="21"/>
                  <w:szCs w:val="21"/>
                  <w:highlight w:val="none"/>
                  <w:lang w:val="en-US" w:eastAsia="zh-CN" w:bidi="ar-SA"/>
                </w:rPr>
                <m:t>总耗时</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单位</m:t>
              </m:r>
              <m:r>
                <m:rPr>
                  <m:sty m:val="p"/>
                </m:rPr>
                <w:rPr>
                  <w:rFonts w:hint="default" w:ascii="DejaVu Math TeX Gyre" w:hAnsi="DejaVu Math TeX Gyre" w:cs="Calibri"/>
                  <w:kern w:val="2"/>
                  <w:sz w:val="21"/>
                  <w:szCs w:val="21"/>
                  <w:highlight w:val="none"/>
                  <w:lang w:val="en-US" w:eastAsia="zh-CN" w:bidi="ar-SA"/>
                </w:rPr>
                <m:t>：</m:t>
              </m:r>
              <m:r>
                <m:rPr>
                  <m:sty m:val="p"/>
                </m:rPr>
                <w:rPr>
                  <w:rFonts w:hint="eastAsia" w:ascii="DejaVu Math TeX Gyre" w:hAnsi="DejaVu Math TeX Gyre" w:cs="Calibri"/>
                  <w:kern w:val="2"/>
                  <w:sz w:val="21"/>
                  <w:szCs w:val="21"/>
                  <w:highlight w:val="none"/>
                  <w:lang w:val="en-US" w:eastAsia="zh-CN" w:bidi="ar-SA"/>
                </w:rPr>
                <m:t>秒</m:t>
              </m:r>
              <m:r>
                <m:rPr>
                  <m:sty m:val="p"/>
                </m:rPr>
                <w:rPr>
                  <w:rFonts w:hint="default" w:ascii="DejaVu Math TeX Gyre" w:hAnsi="DejaVu Math TeX Gyre" w:cs="Calibri"/>
                  <w:kern w:val="2"/>
                  <w:sz w:val="21"/>
                  <w:szCs w:val="21"/>
                  <w:highlight w:val="none"/>
                  <w:lang w:val="en-US" w:eastAsia="zh-CN" w:bidi="ar-SA"/>
                </w:rPr>
                <m:t>）</m:t>
              </m:r>
              <m:ctrlPr>
                <w:rPr>
                  <w:rFonts w:hint="default" w:ascii="DejaVu Math TeX Gyre" w:hAnsi="DejaVu Math TeX Gyre" w:cs="Calibri"/>
                  <w:kern w:val="2"/>
                  <w:sz w:val="21"/>
                  <w:szCs w:val="21"/>
                  <w:highlight w:val="none"/>
                  <w:lang w:val="en-US" w:eastAsia="zh-CN" w:bidi="ar-SA"/>
                </w:rPr>
              </m:ctrlPr>
            </m:den>
          </m:f>
        </m:oMath>
      </m:oMathPara>
    </w:p>
    <w:p w14:paraId="5798F6D4">
      <w:pPr>
        <w:rPr>
          <w:rFonts w:hint="eastAsia"/>
          <w:highlight w:val="none"/>
          <w:lang w:val="en-US" w:eastAsia="zh-CN"/>
        </w:rPr>
      </w:pPr>
    </w:p>
    <w:p w14:paraId="2B257521">
      <w:pPr>
        <w:ind w:firstLine="480" w:firstLineChars="200"/>
        <w:rPr>
          <w:rFonts w:hint="eastAsia"/>
          <w:highlight w:val="none"/>
          <w:lang w:val="en-US" w:eastAsia="zh-CN"/>
        </w:rPr>
      </w:pPr>
      <w:r>
        <w:rPr>
          <w:rFonts w:hint="eastAsia"/>
          <w:highlight w:val="none"/>
          <w:lang w:val="en-US" w:eastAsia="zh-CN"/>
        </w:rPr>
        <w:t>在 Intel Core i5-12600KF 芯片上 ，只使用单线程运行 I/O 架构。在接收到请求之后，为了模拟网络延迟，使当前线程睡眠 100 至 500 毫秒，并在接收到客户端请求后返回相同的页面。使用 wrk 压力测试工具模拟10分钟，20个 TCP 连接的压力，相同的实验重复进行3 次并取平均数。我们可以得到三种 I/O 架构的性能如下表所示：</w:t>
      </w:r>
    </w:p>
    <w:p w14:paraId="118297C2">
      <w:pPr>
        <w:ind w:firstLine="480" w:firstLineChars="200"/>
        <w:rPr>
          <w:rFonts w:hint="default"/>
          <w:highlight w:val="none"/>
          <w:lang w:val="en-US" w:eastAsia="zh-CN"/>
        </w:rPr>
      </w:pPr>
    </w:p>
    <w:tbl>
      <w:tblPr>
        <w:tblStyle w:val="13"/>
        <w:tblW w:w="8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0"/>
        <w:gridCol w:w="2220"/>
        <w:gridCol w:w="2220"/>
        <w:gridCol w:w="2220"/>
      </w:tblGrid>
      <w:tr w14:paraId="6F668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2220" w:type="dxa"/>
          </w:tcPr>
          <w:p w14:paraId="7260CAD7">
            <w:pPr>
              <w:rPr>
                <w:rFonts w:hint="default"/>
                <w:highlight w:val="none"/>
                <w:vertAlign w:val="baseline"/>
                <w:lang w:val="en-US" w:eastAsia="zh-CN"/>
              </w:rPr>
            </w:pPr>
            <w:r>
              <w:rPr>
                <w:rFonts w:hint="eastAsia"/>
                <w:highlight w:val="none"/>
                <w:vertAlign w:val="baseline"/>
                <w:lang w:val="en-US" w:eastAsia="zh-CN"/>
              </w:rPr>
              <w:t>I/O 架构</w:t>
            </w:r>
          </w:p>
        </w:tc>
        <w:tc>
          <w:tcPr>
            <w:tcW w:w="2220" w:type="dxa"/>
          </w:tcPr>
          <w:p w14:paraId="01E68CC5">
            <w:pPr>
              <w:rPr>
                <w:rFonts w:hint="default"/>
                <w:highlight w:val="none"/>
                <w:vertAlign w:val="baseline"/>
                <w:lang w:val="en-US" w:eastAsia="zh-CN"/>
              </w:rPr>
            </w:pPr>
            <w:r>
              <w:rPr>
                <w:rFonts w:hint="eastAsia"/>
                <w:highlight w:val="none"/>
                <w:vertAlign w:val="baseline"/>
                <w:lang w:val="en-US" w:eastAsia="zh-CN"/>
              </w:rPr>
              <w:t>平均响应时间（ms）</w:t>
            </w:r>
          </w:p>
        </w:tc>
        <w:tc>
          <w:tcPr>
            <w:tcW w:w="2220" w:type="dxa"/>
          </w:tcPr>
          <w:p w14:paraId="1DF570B2">
            <w:pPr>
              <w:rPr>
                <w:rFonts w:hint="default"/>
                <w:highlight w:val="none"/>
                <w:vertAlign w:val="baseline"/>
                <w:lang w:val="en-US" w:eastAsia="zh-CN"/>
              </w:rPr>
            </w:pPr>
            <w:r>
              <w:rPr>
                <w:rFonts w:hint="eastAsia"/>
                <w:highlight w:val="none"/>
                <w:vertAlign w:val="baseline"/>
                <w:lang w:val="en-US" w:eastAsia="zh-CN"/>
              </w:rPr>
              <w:t>平均最长响应时间（ms）</w:t>
            </w:r>
          </w:p>
        </w:tc>
        <w:tc>
          <w:tcPr>
            <w:tcW w:w="2220" w:type="dxa"/>
          </w:tcPr>
          <w:p w14:paraId="37147074">
            <w:pPr>
              <w:rPr>
                <w:rFonts w:hint="eastAsia"/>
                <w:highlight w:val="none"/>
                <w:vertAlign w:val="baseline"/>
                <w:lang w:val="en-US" w:eastAsia="zh-CN"/>
              </w:rPr>
            </w:pPr>
            <w:r>
              <w:rPr>
                <w:rFonts w:hint="eastAsia"/>
                <w:highlight w:val="none"/>
                <w:vertAlign w:val="baseline"/>
                <w:lang w:val="en-US" w:eastAsia="zh-CN"/>
              </w:rPr>
              <w:t>QPS（s⁻¹）</w:t>
            </w:r>
          </w:p>
        </w:tc>
      </w:tr>
      <w:tr w14:paraId="58EC8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220" w:type="dxa"/>
          </w:tcPr>
          <w:p w14:paraId="77B677BB">
            <w:pPr>
              <w:rPr>
                <w:rFonts w:hint="default"/>
                <w:highlight w:val="none"/>
                <w:vertAlign w:val="baseline"/>
                <w:lang w:val="en-US" w:eastAsia="zh-CN"/>
              </w:rPr>
            </w:pPr>
            <w:r>
              <w:rPr>
                <w:rFonts w:hint="eastAsia"/>
                <w:highlight w:val="none"/>
                <w:vertAlign w:val="baseline"/>
                <w:lang w:val="en-US" w:eastAsia="zh-CN"/>
              </w:rPr>
              <w:t>每连接一线程</w:t>
            </w:r>
          </w:p>
        </w:tc>
        <w:tc>
          <w:tcPr>
            <w:tcW w:w="2220" w:type="dxa"/>
          </w:tcPr>
          <w:p w14:paraId="3A0807AD">
            <w:pPr>
              <w:rPr>
                <w:rFonts w:hint="default"/>
                <w:highlight w:val="none"/>
                <w:vertAlign w:val="baseline"/>
                <w:lang w:val="en-US" w:eastAsia="zh-CN"/>
              </w:rPr>
            </w:pPr>
            <w:r>
              <w:rPr>
                <w:rFonts w:hint="eastAsia"/>
                <w:highlight w:val="none"/>
                <w:vertAlign w:val="baseline"/>
                <w:lang w:val="en-US" w:eastAsia="zh-CN"/>
              </w:rPr>
              <w:t>1260.0</w:t>
            </w:r>
          </w:p>
        </w:tc>
        <w:tc>
          <w:tcPr>
            <w:tcW w:w="2220" w:type="dxa"/>
          </w:tcPr>
          <w:p w14:paraId="31DC2CAB">
            <w:pPr>
              <w:rPr>
                <w:rFonts w:hint="default"/>
                <w:highlight w:val="none"/>
                <w:vertAlign w:val="baseline"/>
                <w:lang w:val="en-US" w:eastAsia="zh-CN"/>
              </w:rPr>
            </w:pPr>
            <w:r>
              <w:rPr>
                <w:rFonts w:hint="eastAsia"/>
                <w:highlight w:val="none"/>
                <w:vertAlign w:val="baseline"/>
                <w:lang w:val="en-US" w:eastAsia="zh-CN"/>
              </w:rPr>
              <w:t>1820.0</w:t>
            </w:r>
          </w:p>
        </w:tc>
        <w:tc>
          <w:tcPr>
            <w:tcW w:w="2220" w:type="dxa"/>
          </w:tcPr>
          <w:p w14:paraId="474D9581">
            <w:pPr>
              <w:rPr>
                <w:rFonts w:hint="default"/>
                <w:highlight w:val="none"/>
                <w:vertAlign w:val="baseline"/>
                <w:lang w:val="en-US" w:eastAsia="zh-CN"/>
              </w:rPr>
            </w:pPr>
            <w:r>
              <w:rPr>
                <w:rFonts w:hint="eastAsia"/>
                <w:highlight w:val="none"/>
                <w:vertAlign w:val="baseline"/>
                <w:lang w:val="en-US" w:eastAsia="zh-CN"/>
              </w:rPr>
              <w:t>3.26</w:t>
            </w:r>
          </w:p>
        </w:tc>
      </w:tr>
      <w:tr w14:paraId="49E74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220" w:type="dxa"/>
          </w:tcPr>
          <w:p w14:paraId="11D44F91">
            <w:pPr>
              <w:rPr>
                <w:rFonts w:hint="default"/>
                <w:highlight w:val="none"/>
                <w:vertAlign w:val="baseline"/>
                <w:lang w:val="en-US" w:eastAsia="zh-CN"/>
              </w:rPr>
            </w:pPr>
            <w:r>
              <w:rPr>
                <w:rFonts w:hint="eastAsia"/>
                <w:highlight w:val="none"/>
                <w:vertAlign w:val="baseline"/>
                <w:lang w:val="en-US" w:eastAsia="zh-CN"/>
              </w:rPr>
              <w:t>多路复用</w:t>
            </w:r>
          </w:p>
        </w:tc>
        <w:tc>
          <w:tcPr>
            <w:tcW w:w="2220" w:type="dxa"/>
          </w:tcPr>
          <w:p w14:paraId="7462EE44">
            <w:pPr>
              <w:rPr>
                <w:rFonts w:hint="default"/>
                <w:highlight w:val="none"/>
                <w:vertAlign w:val="baseline"/>
                <w:lang w:val="en-US" w:eastAsia="zh-CN"/>
              </w:rPr>
            </w:pPr>
            <w:r>
              <w:rPr>
                <w:rFonts w:hint="eastAsia"/>
                <w:highlight w:val="none"/>
                <w:vertAlign w:val="baseline"/>
                <w:lang w:val="en-US" w:eastAsia="zh-CN"/>
              </w:rPr>
              <w:t>1180.0</w:t>
            </w:r>
          </w:p>
        </w:tc>
        <w:tc>
          <w:tcPr>
            <w:tcW w:w="2220" w:type="dxa"/>
          </w:tcPr>
          <w:p w14:paraId="490E0C8C">
            <w:pPr>
              <w:rPr>
                <w:rFonts w:hint="default"/>
                <w:highlight w:val="none"/>
                <w:vertAlign w:val="baseline"/>
                <w:lang w:val="en-US" w:eastAsia="zh-CN"/>
              </w:rPr>
            </w:pPr>
            <w:r>
              <w:rPr>
                <w:rFonts w:hint="eastAsia"/>
                <w:highlight w:val="none"/>
                <w:vertAlign w:val="baseline"/>
                <w:lang w:val="en-US" w:eastAsia="zh-CN"/>
              </w:rPr>
              <w:t>1950</w:t>
            </w:r>
          </w:p>
        </w:tc>
        <w:tc>
          <w:tcPr>
            <w:tcW w:w="2220" w:type="dxa"/>
          </w:tcPr>
          <w:p w14:paraId="54EA39A7">
            <w:pPr>
              <w:rPr>
                <w:rFonts w:hint="default"/>
                <w:highlight w:val="none"/>
                <w:vertAlign w:val="baseline"/>
                <w:lang w:val="en-US" w:eastAsia="zh-CN"/>
              </w:rPr>
            </w:pPr>
            <w:r>
              <w:rPr>
                <w:rFonts w:hint="eastAsia"/>
                <w:highlight w:val="none"/>
                <w:vertAlign w:val="baseline"/>
                <w:lang w:val="en-US" w:eastAsia="zh-CN"/>
              </w:rPr>
              <w:t>3.39</w:t>
            </w:r>
          </w:p>
        </w:tc>
      </w:tr>
      <w:tr w14:paraId="5D27E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2220" w:type="dxa"/>
          </w:tcPr>
          <w:p w14:paraId="24C4EB45">
            <w:pPr>
              <w:rPr>
                <w:rFonts w:hint="default"/>
                <w:highlight w:val="none"/>
                <w:vertAlign w:val="baseline"/>
                <w:lang w:val="en-US" w:eastAsia="zh-CN"/>
              </w:rPr>
            </w:pPr>
            <w:r>
              <w:rPr>
                <w:rFonts w:hint="eastAsia"/>
                <w:highlight w:val="none"/>
                <w:vertAlign w:val="baseline"/>
                <w:lang w:val="en-US" w:eastAsia="zh-CN"/>
              </w:rPr>
              <w:t>事件驱动</w:t>
            </w:r>
          </w:p>
        </w:tc>
        <w:tc>
          <w:tcPr>
            <w:tcW w:w="2220" w:type="dxa"/>
          </w:tcPr>
          <w:p w14:paraId="51CB650C">
            <w:pPr>
              <w:rPr>
                <w:rFonts w:hint="default"/>
                <w:highlight w:val="none"/>
                <w:vertAlign w:val="baseline"/>
                <w:lang w:val="en-US" w:eastAsia="zh-CN"/>
              </w:rPr>
            </w:pPr>
            <w:r>
              <w:rPr>
                <w:rFonts w:hint="eastAsia"/>
                <w:highlight w:val="none"/>
                <w:vertAlign w:val="baseline"/>
                <w:lang w:val="en-US" w:eastAsia="zh-CN"/>
              </w:rPr>
              <w:t>2.3</w:t>
            </w:r>
          </w:p>
        </w:tc>
        <w:tc>
          <w:tcPr>
            <w:tcW w:w="2220" w:type="dxa"/>
          </w:tcPr>
          <w:p w14:paraId="676B8B38">
            <w:pPr>
              <w:rPr>
                <w:rFonts w:hint="default"/>
                <w:highlight w:val="none"/>
                <w:vertAlign w:val="baseline"/>
                <w:lang w:val="en-US" w:eastAsia="zh-CN"/>
              </w:rPr>
            </w:pPr>
            <w:r>
              <w:rPr>
                <w:rFonts w:hint="eastAsia"/>
                <w:highlight w:val="none"/>
                <w:vertAlign w:val="baseline"/>
                <w:lang w:val="en-US" w:eastAsia="zh-CN"/>
              </w:rPr>
              <w:t>167.5</w:t>
            </w:r>
          </w:p>
        </w:tc>
        <w:tc>
          <w:tcPr>
            <w:tcW w:w="2220" w:type="dxa"/>
          </w:tcPr>
          <w:p w14:paraId="78A4E2F2">
            <w:pPr>
              <w:rPr>
                <w:rFonts w:hint="default"/>
                <w:highlight w:val="none"/>
                <w:vertAlign w:val="baseline"/>
                <w:lang w:val="en-US" w:eastAsia="zh-CN"/>
              </w:rPr>
            </w:pPr>
            <w:r>
              <w:rPr>
                <w:rFonts w:hint="eastAsia"/>
                <w:highlight w:val="none"/>
                <w:vertAlign w:val="baseline"/>
                <w:lang w:val="en-US" w:eastAsia="zh-CN"/>
              </w:rPr>
              <w:t>40234.2</w:t>
            </w:r>
          </w:p>
        </w:tc>
      </w:tr>
    </w:tbl>
    <w:p w14:paraId="019D8D3B">
      <w:pPr>
        <w:rPr>
          <w:sz w:val="24"/>
          <w:szCs w:val="24"/>
        </w:rPr>
      </w:pPr>
    </w:p>
    <w:p w14:paraId="187C01D2">
      <w:pPr>
        <w:ind w:firstLine="480" w:firstLineChars="200"/>
        <w:rPr>
          <w:rFonts w:hint="default"/>
          <w:lang w:val="en-US" w:eastAsia="zh-CN"/>
        </w:rPr>
      </w:pPr>
      <w:r>
        <w:rPr>
          <w:rFonts w:hint="eastAsia"/>
          <w:lang w:val="en-US" w:eastAsia="zh-CN"/>
        </w:rPr>
        <w:t>由于每连接一线程与多路复用的 I/O 架构都会因为模拟的网络延迟阻塞当前线程，而事件驱动架构会在没有数据可读时检查队列中的下一个任务，所以事件驱动架构得到的测试结果都会远远优于前二者。可见在高并发场景下，事件驱动架构有着最好的吞吐量。Azugate 的开发即基于事件驱动的 I/O 架构。</w:t>
      </w:r>
    </w:p>
    <w:p w14:paraId="4D55C349">
      <w:pPr>
        <w:ind w:firstLine="480" w:firstLineChars="200"/>
        <w:rPr>
          <w:rFonts w:hint="eastAsia"/>
          <w:lang w:val="en-US" w:eastAsia="zh-CN"/>
        </w:rPr>
      </w:pPr>
    </w:p>
    <w:p w14:paraId="2BFEE51B">
      <w:pPr>
        <w:rPr>
          <w:rFonts w:hint="eastAsia"/>
          <w:lang w:val="en-US" w:eastAsia="zh-CN"/>
        </w:rPr>
      </w:pPr>
    </w:p>
    <w:p w14:paraId="4BC081CB">
      <w:pPr>
        <w:pStyle w:val="3"/>
        <w:bidi w:val="0"/>
        <w:rPr>
          <w:rFonts w:hint="eastAsia"/>
          <w:lang w:val="en-US" w:eastAsia="zh-CN"/>
        </w:rPr>
      </w:pPr>
      <w:bookmarkStart w:id="16" w:name="_Toc17725"/>
      <w:r>
        <w:rPr>
          <w:rFonts w:hint="eastAsia"/>
        </w:rPr>
        <w:t>3.2</w:t>
      </w:r>
      <w:r>
        <w:rPr>
          <w:rFonts w:hint="eastAsia"/>
          <w:lang w:val="en-US" w:eastAsia="zh-CN"/>
        </w:rPr>
        <w:t xml:space="preserve"> TCP，HTTP，WebSocket 协议代理</w:t>
      </w:r>
      <w:bookmarkEnd w:id="16"/>
    </w:p>
    <w:p w14:paraId="06699A64">
      <w:pPr>
        <w:pStyle w:val="4"/>
        <w:bidi w:val="0"/>
        <w:rPr>
          <w:rFonts w:hint="default"/>
          <w:lang w:val="en-US" w:eastAsia="zh-CN"/>
        </w:rPr>
      </w:pPr>
      <w:bookmarkStart w:id="17" w:name="_Toc21640"/>
      <w:r>
        <w:rPr>
          <w:rFonts w:hint="eastAsia"/>
          <w:lang w:val="en-US" w:eastAsia="zh-CN"/>
        </w:rPr>
        <w:t>3.2</w:t>
      </w:r>
      <w:r>
        <w:rPr>
          <w:rFonts w:hint="default"/>
          <w:lang w:val="en-US" w:eastAsia="zh-CN"/>
        </w:rPr>
        <w:t xml:space="preserve">.1 </w:t>
      </w:r>
      <w:r>
        <w:rPr>
          <w:rFonts w:hint="eastAsia"/>
          <w:lang w:val="en-US" w:eastAsia="zh-CN"/>
        </w:rPr>
        <w:t>概述</w:t>
      </w:r>
      <w:bookmarkEnd w:id="17"/>
    </w:p>
    <w:p w14:paraId="385B1B86">
      <w:pPr>
        <w:ind w:firstLine="480" w:firstLineChars="200"/>
        <w:rPr>
          <w:rFonts w:hint="eastAsia"/>
          <w:lang w:val="en-US" w:eastAsia="zh-CN"/>
        </w:rPr>
      </w:pPr>
      <w:r>
        <w:rPr>
          <w:rFonts w:hint="eastAsia"/>
          <w:lang w:val="en-US" w:eastAsia="zh-CN"/>
        </w:rPr>
        <w:t>网关的基本功能是将到来的数据根据配置的目的地进行转发。但不同于传统的交换机在内网中简单地根据链路层地址进行转发，现代网关通常需要根据复杂的规则进行请求的处理，常见的例子包括：</w:t>
      </w:r>
    </w:p>
    <w:p w14:paraId="6731359A">
      <w:pPr>
        <w:numPr>
          <w:ilvl w:val="0"/>
          <w:numId w:val="4"/>
        </w:numPr>
        <w:rPr>
          <w:rFonts w:hint="eastAsia"/>
          <w:lang w:val="en-US" w:eastAsia="zh-CN"/>
        </w:rPr>
      </w:pPr>
      <w:r>
        <w:rPr>
          <w:rFonts w:hint="eastAsia"/>
          <w:lang w:val="en-US" w:eastAsia="zh-CN"/>
        </w:rPr>
        <w:t>根据 HTTP 报文中的请求路由进行匹配，并在改写请求路由字段后发</w:t>
      </w:r>
      <w:r>
        <w:rPr>
          <w:rFonts w:hint="eastAsia"/>
          <w:lang w:val="en-US" w:eastAsia="zh-CN"/>
        </w:rPr>
        <w:tab/>
        <w:t xml:space="preserve">       送数据。</w:t>
      </w:r>
    </w:p>
    <w:p w14:paraId="210F760E">
      <w:pPr>
        <w:numPr>
          <w:ilvl w:val="0"/>
          <w:numId w:val="4"/>
        </w:numPr>
        <w:rPr>
          <w:rFonts w:hint="default"/>
          <w:lang w:val="en-US" w:eastAsia="zh-CN"/>
        </w:rPr>
      </w:pPr>
      <w:r>
        <w:rPr>
          <w:rFonts w:hint="eastAsia"/>
          <w:lang w:val="en-US" w:eastAsia="zh-CN"/>
        </w:rPr>
        <w:t>在 HTTP 头部字段中寻找 “Authorization” 首部并提取令牌（Token）进行身份验证。</w:t>
      </w:r>
    </w:p>
    <w:p w14:paraId="584E00D2">
      <w:pPr>
        <w:numPr>
          <w:ilvl w:val="0"/>
          <w:numId w:val="4"/>
        </w:numPr>
        <w:rPr>
          <w:rFonts w:hint="default"/>
          <w:lang w:val="en-US" w:eastAsia="zh-CN"/>
        </w:rPr>
      </w:pPr>
      <w:r>
        <w:rPr>
          <w:rFonts w:hint="eastAsia"/>
          <w:lang w:val="en-US" w:eastAsia="zh-CN"/>
        </w:rPr>
        <w:t>将 HTTP 请求转换为 Websocket 请求。</w:t>
      </w:r>
    </w:p>
    <w:p w14:paraId="66F091CE">
      <w:pPr>
        <w:numPr>
          <w:numId w:val="0"/>
        </w:numPr>
        <w:rPr>
          <w:rFonts w:hint="default"/>
          <w:lang w:val="en-US" w:eastAsia="zh-CN"/>
        </w:rPr>
      </w:pPr>
      <w:r>
        <w:rPr>
          <w:rFonts w:hint="eastAsia"/>
          <w:lang w:val="en-US" w:eastAsia="zh-CN"/>
        </w:rPr>
        <w:t>（4）检查数据的 IP 地址和端口号是否在黑名单内并进行过滤。</w:t>
      </w:r>
    </w:p>
    <w:p w14:paraId="7395BBB6">
      <w:pPr>
        <w:rPr>
          <w:rFonts w:hint="eastAsia"/>
          <w:lang w:val="en-US" w:eastAsia="zh-CN"/>
        </w:rPr>
      </w:pPr>
      <w:r>
        <w:rPr>
          <w:rFonts w:hint="eastAsia"/>
          <w:lang w:val="en-US" w:eastAsia="zh-CN"/>
        </w:rPr>
        <w:t>上述的例子说明网关应该具备一定的协议解析能力。</w:t>
      </w:r>
    </w:p>
    <w:p w14:paraId="67AED068">
      <w:pPr>
        <w:ind w:firstLine="480" w:firstLineChars="200"/>
        <w:rPr>
          <w:rFonts w:hint="eastAsia"/>
          <w:highlight w:val="yellow"/>
          <w:lang w:val="en-US" w:eastAsia="zh-CN"/>
        </w:rPr>
      </w:pPr>
      <w:r>
        <w:rPr>
          <w:rFonts w:hint="eastAsia"/>
          <w:highlight w:val="none"/>
          <w:lang w:val="en-US" w:eastAsia="zh-CN"/>
        </w:rPr>
        <w:t>本小节将详细介绍网关对HTTP与Websocket 解析与代理的机制，并说明在传输安全（ TLS 连接）与性能优化 （HTTP 内容压缩）的关键实现细节。</w:t>
      </w:r>
    </w:p>
    <w:p w14:paraId="1AE23AC1">
      <w:pPr>
        <w:pStyle w:val="4"/>
        <w:bidi w:val="0"/>
        <w:rPr>
          <w:rFonts w:hint="default"/>
          <w:lang w:val="en-US" w:eastAsia="zh-CN"/>
        </w:rPr>
      </w:pPr>
      <w:bookmarkStart w:id="18" w:name="_Toc26755"/>
      <w:r>
        <w:rPr>
          <w:rFonts w:hint="eastAsia"/>
          <w:lang w:val="en-US" w:eastAsia="zh-CN"/>
        </w:rPr>
        <w:t>3.2</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路由匹配模块</w:t>
      </w:r>
      <w:bookmarkEnd w:id="18"/>
    </w:p>
    <w:p w14:paraId="050E1449">
      <w:pPr>
        <w:ind w:firstLine="480" w:firstLineChars="200"/>
        <w:rPr>
          <w:rFonts w:hint="default"/>
          <w:highlight w:val="none"/>
          <w:lang w:val="en-US" w:eastAsia="zh-CN"/>
        </w:rPr>
      </w:pPr>
      <w:r>
        <w:rPr>
          <w:rFonts w:hint="eastAsia"/>
          <w:highlight w:val="none"/>
          <w:lang w:val="en-US" w:eastAsia="zh-CN"/>
        </w:rPr>
        <w:t>当请求流量到达网关并成功通过流量过滤模块时，网关将会根据流量使用的协议与内部配置的规则决定流量应该向何处转发。本网关主要处理 TCP，HTTP 与 WebSocket 三种协议的匹配与转发。</w:t>
      </w:r>
    </w:p>
    <w:p w14:paraId="438CCAB3">
      <w:pPr>
        <w:ind w:firstLine="480" w:firstLineChars="200"/>
        <w:rPr>
          <w:rFonts w:hint="eastAsia"/>
          <w:highlight w:val="none"/>
          <w:lang w:val="en-US" w:eastAsia="zh-CN"/>
        </w:rPr>
      </w:pPr>
      <w:r>
        <w:rPr>
          <w:rFonts w:hint="eastAsia"/>
          <w:highlight w:val="none"/>
          <w:lang w:val="en-US" w:eastAsia="zh-CN"/>
        </w:rPr>
        <w:t>由于 TCP 属于 HTTP 与 WebSocket 的下层协议，配置的规则可能会发生冲突。因此本网关在不同网络层协议冲突时优先处理下层协议，即 TCP 协议将被优先处理，同时尽管 IP 地址的概念属于网络层而不是 TCP 协议本身，由于网络应用通常使用 IP 与端口号的组合标识网络地址</w:t>
      </w:r>
      <w:r>
        <w:rPr>
          <w:rFonts w:hint="eastAsia"/>
          <w:highlight w:val="none"/>
          <w:vertAlign w:val="superscript"/>
          <w:lang w:val="en-US" w:eastAsia="zh-CN"/>
        </w:rPr>
        <w:t>[10]</w:t>
      </w:r>
      <w:r>
        <w:rPr>
          <w:rFonts w:hint="eastAsia"/>
          <w:highlight w:val="none"/>
          <w:lang w:val="en-US" w:eastAsia="zh-CN"/>
        </w:rPr>
        <w:t>，Azugate在实现上提供了更加便利的支持。</w:t>
      </w:r>
    </w:p>
    <w:p w14:paraId="5EC3873D">
      <w:pPr>
        <w:ind w:firstLine="480" w:firstLineChars="200"/>
        <w:rPr>
          <w:rFonts w:hint="eastAsia"/>
          <w:highlight w:val="green"/>
          <w:lang w:val="en-US" w:eastAsia="zh-CN"/>
        </w:rPr>
      </w:pPr>
      <w:r>
        <w:rPr>
          <w:rFonts w:hint="eastAsia"/>
          <w:highlight w:val="none"/>
          <w:lang w:val="en-US" w:eastAsia="zh-CN"/>
        </w:rPr>
        <w:t>对于 HTTP 与 WebSocket 协议，可配置基于请求路由的匹配规则。匹配模式主要分为完全匹配与前缀匹配，当计算完全匹配未获得结果时会再次进行前缀匹配。若仍无匹配结果，则请求将被丢弃。路由模块工作流程如下图所示：</w:t>
      </w:r>
    </w:p>
    <w:p w14:paraId="364A20E3">
      <w:pPr>
        <w:ind w:firstLine="720" w:firstLineChars="0"/>
        <w:rPr>
          <w:rFonts w:hint="eastAsia"/>
          <w:highlight w:val="green"/>
          <w:lang w:val="en-US" w:eastAsia="zh-CN"/>
        </w:rPr>
      </w:pPr>
      <w:r>
        <w:rPr>
          <w:rFonts w:hint="eastAsia"/>
          <w:lang w:val="en-US" w:eastAsia="zh-CN"/>
        </w:rPr>
        <w:t xml:space="preserve">                                    </w:t>
      </w:r>
      <w:r>
        <w:drawing>
          <wp:inline distT="0" distB="0" distL="114300" distR="114300">
            <wp:extent cx="2585085" cy="4531360"/>
            <wp:effectExtent l="0" t="0" r="5715" b="25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2"/>
                    <a:stretch>
                      <a:fillRect/>
                    </a:stretch>
                  </pic:blipFill>
                  <pic:spPr>
                    <a:xfrm>
                      <a:off x="0" y="0"/>
                      <a:ext cx="2585085" cy="4531360"/>
                    </a:xfrm>
                    <a:prstGeom prst="rect">
                      <a:avLst/>
                    </a:prstGeom>
                    <a:noFill/>
                    <a:ln>
                      <a:noFill/>
                    </a:ln>
                  </pic:spPr>
                </pic:pic>
              </a:graphicData>
            </a:graphic>
          </wp:inline>
        </w:drawing>
      </w:r>
    </w:p>
    <w:p w14:paraId="233980F2">
      <w:pPr>
        <w:ind w:firstLine="720" w:firstLineChars="0"/>
        <w:rPr>
          <w:rFonts w:hint="default"/>
          <w:highlight w:val="none"/>
          <w:lang w:val="en-US" w:eastAsia="zh-CN"/>
        </w:rPr>
      </w:pPr>
    </w:p>
    <w:p w14:paraId="75D204D7">
      <w:pPr>
        <w:ind w:firstLine="480" w:firstLineChars="200"/>
        <w:rPr>
          <w:rFonts w:hint="eastAsia"/>
          <w:highlight w:val="none"/>
          <w:lang w:val="en-US" w:eastAsia="zh-CN"/>
        </w:rPr>
      </w:pPr>
      <w:r>
        <w:rPr>
          <w:rFonts w:hint="eastAsia"/>
          <w:highlight w:val="none"/>
          <w:lang w:val="en-US" w:eastAsia="zh-CN"/>
        </w:rPr>
        <w:t>不管是 IP与端口号组合或是 HTTP 路由匹配中的完全匹配，网关的实现都是通过在规则集合里遍历寻找值完全相同的字符串。而对于HTTP 路由匹配中的前缀匹配而言，在规则集合中进行遍历将是低效的。假设多个规则都共享相同的前缀，这些前缀将会被重复遍历匹配。因此本网关的前缀匹配将借助前缀树（Trie）实现</w:t>
      </w:r>
      <w:r>
        <w:rPr>
          <w:rFonts w:hint="eastAsia"/>
          <w:highlight w:val="none"/>
          <w:vertAlign w:val="superscript"/>
          <w:lang w:val="en-US" w:eastAsia="zh-CN"/>
        </w:rPr>
        <w:t>[11]</w:t>
      </w:r>
      <w:r>
        <w:rPr>
          <w:rFonts w:hint="eastAsia"/>
          <w:highlight w:val="none"/>
          <w:lang w:val="en-US" w:eastAsia="zh-CN"/>
        </w:rPr>
        <w:t>。</w:t>
      </w:r>
    </w:p>
    <w:p w14:paraId="7AE78E18">
      <w:pPr>
        <w:ind w:firstLine="480" w:firstLineChars="200"/>
        <w:rPr>
          <w:rFonts w:hint="default"/>
          <w:highlight w:val="none"/>
          <w:lang w:val="en-US" w:eastAsia="zh-CN"/>
        </w:rPr>
      </w:pPr>
      <w:r>
        <w:rPr>
          <w:rFonts w:hint="eastAsia"/>
          <w:highlight w:val="none"/>
          <w:lang w:val="en-US" w:eastAsia="zh-CN"/>
        </w:rPr>
        <w:t xml:space="preserve">前缀树通过共享相同前缀的节点来减少空间消耗，同时在查找时避免了多次遍历相同的前缀字符。用 n 代表平均字符串长度，m 代表存储的规则数量。         </w:t>
      </w:r>
      <w:r>
        <w:rPr>
          <w:rFonts w:hint="default"/>
          <w:highlight w:val="none"/>
          <w:lang w:val="en-US" w:eastAsia="zh-CN"/>
        </w:rPr>
        <w:t xml:space="preserve">   </w:t>
      </w:r>
    </w:p>
    <w:p w14:paraId="46847126">
      <w:pPr>
        <w:ind w:firstLine="480" w:firstLineChars="200"/>
        <w:rPr>
          <w:rFonts w:hint="eastAsia"/>
          <w:highlight w:val="none"/>
          <w:lang w:val="en-US" w:eastAsia="zh-CN"/>
        </w:rPr>
      </w:pPr>
      <w:r>
        <w:rPr>
          <w:rFonts w:hint="eastAsia"/>
          <w:highlight w:val="none"/>
          <w:lang w:val="en-US" w:eastAsia="zh-CN"/>
        </w:rPr>
        <w:t>查找的时间复杂度为：</w:t>
      </w:r>
    </w:p>
    <w:p w14:paraId="3671C1D3">
      <w:pPr>
        <w:rPr>
          <w:rFonts w:hint="default"/>
          <w:highlight w:val="none"/>
          <w:lang w:val="en-US" w:eastAsia="zh-CN"/>
        </w:rPr>
      </w:pPr>
      <m:oMathPara>
        <m:oMath>
          <m:r>
            <m:rPr>
              <m:sty m:val="p"/>
            </m:rPr>
            <w:rPr>
              <w:rFonts w:hint="default" w:ascii="Cambria Math" w:hAnsi="Cambria Math" w:cs="Calibri"/>
              <w:kern w:val="2"/>
              <w:sz w:val="24"/>
              <w:szCs w:val="21"/>
              <w:highlight w:val="none"/>
              <w:lang w:val="en-US" w:eastAsia="zh-CN" w:bidi="ar-SA"/>
            </w:rPr>
            <m:t>O(n)</m:t>
          </m:r>
        </m:oMath>
      </m:oMathPara>
    </w:p>
    <w:p w14:paraId="6792EF1A">
      <w:pPr>
        <w:ind w:firstLine="480" w:firstLineChars="200"/>
        <w:rPr>
          <w:rFonts w:hint="eastAsia"/>
          <w:highlight w:val="none"/>
          <w:lang w:val="en-US" w:eastAsia="zh-CN"/>
        </w:rPr>
      </w:pPr>
      <w:r>
        <w:rPr>
          <w:rFonts w:hint="eastAsia"/>
          <w:highlight w:val="none"/>
          <w:lang w:val="en-US" w:eastAsia="zh-CN"/>
        </w:rPr>
        <w:t>建立前缀树的时间复杂度为：</w:t>
      </w:r>
    </w:p>
    <w:p w14:paraId="4A85C20C">
      <w:pPr>
        <m:rPr/>
        <w:rPr>
          <w:rFonts w:hint="default" w:hAnsi="Cambria Math"/>
          <w:i w:val="0"/>
          <w:highlight w:val="none"/>
          <w:lang w:val="en-US" w:eastAsia="zh-CN"/>
        </w:rPr>
      </w:pPr>
      <m:oMathPara>
        <m:oMath>
          <m:r>
            <m:rPr>
              <m:sty m:val="p"/>
            </m:rPr>
            <w:rPr>
              <w:rFonts w:hint="eastAsia"/>
              <w:highlight w:val="none"/>
              <w:lang w:val="en-US" w:eastAsia="zh-CN"/>
            </w:rPr>
            <m:t xml:space="preserve"> </m:t>
          </m:r>
          <m:r>
            <m:rPr>
              <m:sty m:val="p"/>
            </m:rPr>
            <w:rPr>
              <w:rFonts w:hint="default" w:ascii="Cambria Math" w:hAnsi="Cambria Math"/>
              <w:highlight w:val="none"/>
              <w:lang w:val="en-US" w:eastAsia="zh-CN"/>
            </w:rPr>
            <m:t>O(n</m:t>
          </m:r>
          <m:r>
            <m:rPr>
              <m:sty m:val="p"/>
            </m:rPr>
            <w:rPr>
              <w:rFonts w:ascii="Cambria Math" w:hAnsi="Cambria Math"/>
              <w:highlight w:val="none"/>
              <w:lang w:val="en-US"/>
            </w:rPr>
            <m:t>×</m:t>
          </m:r>
          <m:r>
            <m:rPr>
              <m:sty m:val="p"/>
            </m:rPr>
            <w:rPr>
              <w:rFonts w:hint="default" w:ascii="Cambria Math" w:hAnsi="Cambria Math"/>
              <w:highlight w:val="none"/>
              <w:lang w:val="en-US"/>
            </w:rPr>
            <m:t>m</m:t>
          </m:r>
          <m:r>
            <m:rPr>
              <m:sty m:val="p"/>
            </m:rPr>
            <w:rPr>
              <w:rFonts w:hint="default" w:ascii="Cambria Math" w:hAnsi="Cambria Math"/>
              <w:highlight w:val="none"/>
              <w:lang w:val="en-US" w:eastAsia="zh-CN"/>
            </w:rPr>
            <m:t>)</m:t>
          </m:r>
        </m:oMath>
      </m:oMathPara>
    </w:p>
    <w:p w14:paraId="507F1177">
      <w:pPr>
        <w:ind w:firstLine="480" w:firstLineChars="200"/>
        <w:rPr>
          <w:rFonts w:hint="eastAsia"/>
          <w:highlight w:val="none"/>
          <w:lang w:val="en-US" w:eastAsia="zh-CN"/>
        </w:rPr>
      </w:pPr>
      <w:r>
        <w:rPr>
          <w:rFonts w:hint="eastAsia"/>
          <w:highlight w:val="none"/>
          <w:lang w:val="en-US" w:eastAsia="zh-CN"/>
        </w:rPr>
        <w:t>由于路由规则通常在网关运行前就规定好，所以建树时间可以忽略不计。在 Intel Core i5-12600KF芯片上，假设平均规则长度为 15 个 ASCII 字符。不同数量的路由规则下，前缀树算法与暴力匹配算法的性能对比如下图所示：</w:t>
      </w:r>
    </w:p>
    <w:p w14:paraId="1C7F75D8">
      <w:pPr>
        <w:rPr>
          <w:rFonts w:hint="eastAsia"/>
          <w:highlight w:val="yellow"/>
          <w:lang w:val="en-US" w:eastAsia="zh-CN"/>
        </w:rPr>
      </w:pPr>
      <w:r>
        <w:rPr>
          <w:rFonts w:hint="eastAsia"/>
          <w:lang w:val="en-US" w:eastAsia="zh-CN"/>
        </w:rPr>
        <w:t xml:space="preserve">                          </w:t>
      </w:r>
      <w:r>
        <w:drawing>
          <wp:inline distT="0" distB="0" distL="114300" distR="114300">
            <wp:extent cx="3168015" cy="1780540"/>
            <wp:effectExtent l="0" t="0" r="698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3168015" cy="1780540"/>
                    </a:xfrm>
                    <a:prstGeom prst="rect">
                      <a:avLst/>
                    </a:prstGeom>
                    <a:noFill/>
                    <a:ln>
                      <a:noFill/>
                    </a:ln>
                  </pic:spPr>
                </pic:pic>
              </a:graphicData>
            </a:graphic>
          </wp:inline>
        </w:drawing>
      </w:r>
    </w:p>
    <w:p w14:paraId="5EB64852">
      <w:pPr>
        <w:pStyle w:val="4"/>
        <w:bidi w:val="0"/>
        <w:rPr>
          <w:rFonts w:hint="default"/>
          <w:lang w:val="en-US" w:eastAsia="zh-CN"/>
        </w:rPr>
      </w:pPr>
      <w:bookmarkStart w:id="19" w:name="_Toc16884"/>
      <w:r>
        <w:rPr>
          <w:rFonts w:hint="eastAsia"/>
          <w:lang w:val="en-US" w:eastAsia="zh-CN"/>
        </w:rPr>
        <w:t>3.2.3 TCP 与 TLS 连接</w:t>
      </w:r>
      <w:bookmarkEnd w:id="19"/>
    </w:p>
    <w:p w14:paraId="1FC818DF">
      <w:pPr>
        <w:ind w:firstLine="480" w:firstLineChars="200"/>
        <w:rPr>
          <w:rFonts w:hint="eastAsia"/>
          <w:lang w:val="en-US" w:eastAsia="zh-CN"/>
        </w:rPr>
      </w:pPr>
      <w:r>
        <w:rPr>
          <w:rFonts w:hint="eastAsia"/>
          <w:lang w:val="en-US" w:eastAsia="zh-CN"/>
        </w:rPr>
        <w:t>TCP（Transmission Control Protocol，传输控制协议）是一种面向连接的传输层协议，具备可靠传输、顺序保证以及错误检测能力</w:t>
      </w:r>
      <w:r>
        <w:rPr>
          <w:rFonts w:hint="eastAsia"/>
          <w:vertAlign w:val="superscript"/>
          <w:lang w:val="en-US" w:eastAsia="zh-CN"/>
        </w:rPr>
        <w:t>[12]</w:t>
      </w:r>
      <w:r>
        <w:rPr>
          <w:rFonts w:hint="eastAsia"/>
          <w:lang w:val="en-US" w:eastAsia="zh-CN"/>
        </w:rPr>
        <w:t>。它通过三次握手建立连接，四次挥手关闭连接，并在传输过程中依赖序列号、确认号与窗口机制保障数据的有序与完整</w:t>
      </w:r>
      <w:r>
        <w:rPr>
          <w:rFonts w:hint="eastAsia"/>
          <w:vertAlign w:val="superscript"/>
          <w:lang w:val="en-US" w:eastAsia="zh-CN"/>
        </w:rPr>
        <w:t>[10]</w:t>
      </w:r>
      <w:r>
        <w:rPr>
          <w:rFonts w:hint="eastAsia"/>
          <w:lang w:val="en-US" w:eastAsia="zh-CN"/>
        </w:rPr>
        <w:t>。</w:t>
      </w:r>
    </w:p>
    <w:p w14:paraId="74E5B503">
      <w:pPr>
        <w:ind w:firstLine="480" w:firstLineChars="200"/>
        <w:rPr>
          <w:rFonts w:hint="eastAsia"/>
          <w:highlight w:val="none"/>
          <w:lang w:val="en-US" w:eastAsia="zh-CN"/>
        </w:rPr>
      </w:pPr>
      <w:r>
        <w:rPr>
          <w:rFonts w:hint="eastAsia"/>
          <w:lang w:val="en-US" w:eastAsia="zh-CN"/>
        </w:rPr>
        <w:t>现代操作系统已经对 TCP 协议进行了完整实现，因此在应用开发中通常无需手动处理 TCP 报文的拼装与重传，只需关注连接的建立、维持与释放过程。后文的 Websocket 与 HTTP 等应用层协议都建立在 TCP 的基础上，客户端的所有请求都将从建立 TCP 连接开始。TCP 连接与释放状态机如</w:t>
      </w:r>
      <w:r>
        <w:rPr>
          <w:rFonts w:hint="eastAsia"/>
          <w:highlight w:val="none"/>
          <w:lang w:val="en-US" w:eastAsia="zh-CN"/>
        </w:rPr>
        <w:t>下图所示</w:t>
      </w:r>
      <w:r>
        <w:rPr>
          <w:rFonts w:hint="eastAsia"/>
          <w:highlight w:val="none"/>
          <w:vertAlign w:val="superscript"/>
          <w:lang w:val="en-US" w:eastAsia="zh-CN"/>
        </w:rPr>
        <w:t>[6]</w:t>
      </w:r>
      <w:r>
        <w:rPr>
          <w:rFonts w:hint="eastAsia"/>
          <w:highlight w:val="none"/>
          <w:lang w:val="en-US" w:eastAsia="zh-CN"/>
        </w:rPr>
        <w:t>：</w:t>
      </w:r>
    </w:p>
    <w:p w14:paraId="2414A119">
      <w:pPr>
        <w:rPr>
          <w:rFonts w:hint="eastAsia"/>
          <w:lang w:val="en-US" w:eastAsia="zh-CN"/>
        </w:rPr>
      </w:pPr>
      <w:r>
        <w:drawing>
          <wp:anchor distT="0" distB="0" distL="114300" distR="114300" simplePos="0" relativeHeight="251693056" behindDoc="0" locked="0" layoutInCell="1" allowOverlap="1">
            <wp:simplePos x="0" y="0"/>
            <wp:positionH relativeFrom="column">
              <wp:posOffset>1249680</wp:posOffset>
            </wp:positionH>
            <wp:positionV relativeFrom="paragraph">
              <wp:posOffset>130810</wp:posOffset>
            </wp:positionV>
            <wp:extent cx="3091815" cy="3230245"/>
            <wp:effectExtent l="0" t="0" r="6985" b="8255"/>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4"/>
                    <a:stretch>
                      <a:fillRect/>
                    </a:stretch>
                  </pic:blipFill>
                  <pic:spPr>
                    <a:xfrm>
                      <a:off x="0" y="0"/>
                      <a:ext cx="3091815" cy="3230245"/>
                    </a:xfrm>
                    <a:prstGeom prst="rect">
                      <a:avLst/>
                    </a:prstGeom>
                    <a:noFill/>
                    <a:ln>
                      <a:noFill/>
                    </a:ln>
                  </pic:spPr>
                </pic:pic>
              </a:graphicData>
            </a:graphic>
          </wp:anchor>
        </w:drawing>
      </w:r>
    </w:p>
    <w:p w14:paraId="636F4263">
      <w:pPr>
        <w:rPr>
          <w:rFonts w:hint="eastAsia"/>
          <w:lang w:val="en-US" w:eastAsia="zh-CN"/>
        </w:rPr>
      </w:pPr>
    </w:p>
    <w:p w14:paraId="2E6562B2">
      <w:pPr>
        <w:ind w:firstLine="480" w:firstLineChars="200"/>
        <w:rPr>
          <w:rFonts w:hint="eastAsia"/>
          <w:lang w:val="en-US" w:eastAsia="zh-CN"/>
        </w:rPr>
      </w:pPr>
      <w:r>
        <w:rPr>
          <w:rFonts w:hint="eastAsia"/>
          <w:lang w:val="en-US" w:eastAsia="zh-CN"/>
        </w:rPr>
        <w:t>在 TCP 提供可靠传输的基础上，实际部署中的网关通常还需对传输内容进行加密，以防止中间人攻击和敏感数据泄露。为此，TLS（Transport Layer Security）协议作为一种建立在 TCP 之上的加密层，被广泛应用于保护网络通信的安全。在 TLS 连接之上，应用层协议如 HTTP 和 WebSocket 可演化为加密版本，即 HTTPS 和 WSS（WebSocket over TLS）。</w:t>
      </w:r>
    </w:p>
    <w:p w14:paraId="54B72AD3">
      <w:pPr>
        <w:ind w:firstLine="480" w:firstLineChars="200"/>
        <w:rPr>
          <w:rFonts w:hint="eastAsia"/>
          <w:lang w:val="en-US" w:eastAsia="zh-CN"/>
        </w:rPr>
      </w:pPr>
      <w:r>
        <w:rPr>
          <w:rFonts w:hint="eastAsia"/>
          <w:lang w:val="en-US" w:eastAsia="zh-CN"/>
        </w:rPr>
        <w:t>网关可以作为所有 TLS 流量的入口，在数据解密后将未受保护的数据转发至内网应用，也可以直接转发加密的数据至内网应用。前者称为透传模式(Pass-Through)，后者称为终止模式(Termination)</w:t>
      </w:r>
      <w:r>
        <w:rPr>
          <w:rFonts w:hint="eastAsia"/>
          <w:vertAlign w:val="superscript"/>
          <w:lang w:val="en-US" w:eastAsia="zh-CN"/>
        </w:rPr>
        <w:t>[13]</w:t>
      </w:r>
      <w:r>
        <w:rPr>
          <w:rFonts w:hint="eastAsia"/>
          <w:lang w:val="en-US" w:eastAsia="zh-CN"/>
        </w:rPr>
        <w:t>。借助 OpenSSL 库，Azugate实现了终止模式的数据代理。</w:t>
      </w:r>
    </w:p>
    <w:p w14:paraId="2000235E">
      <w:pPr>
        <w:pStyle w:val="4"/>
        <w:bidi w:val="0"/>
        <w:rPr>
          <w:rFonts w:hint="default"/>
          <w:lang w:val="en-US" w:eastAsia="zh-CN"/>
        </w:rPr>
      </w:pPr>
      <w:bookmarkStart w:id="20" w:name="_Toc9386"/>
      <w:r>
        <w:rPr>
          <w:rFonts w:hint="eastAsia"/>
          <w:lang w:val="en-US" w:eastAsia="zh-CN"/>
        </w:rPr>
        <w:t>3.2.4 HTTP 代理与相关优化</w:t>
      </w:r>
      <w:bookmarkEnd w:id="20"/>
    </w:p>
    <w:p w14:paraId="6FE4B8F0">
      <w:pPr>
        <w:ind w:firstLine="480" w:firstLineChars="200"/>
        <w:rPr>
          <w:rFonts w:hint="default"/>
          <w:lang w:val="en-US" w:eastAsia="zh-CN"/>
        </w:rPr>
      </w:pPr>
      <w:r>
        <w:rPr>
          <w:rFonts w:hint="eastAsia"/>
          <w:lang w:val="en-US" w:eastAsia="zh-CN"/>
        </w:rPr>
        <w:t>HTTP（HyperText Transfer Protocol，超文本传输协议）早期是一种基于 TCP 的应用层协议，广泛用于浏览器、客户端与服务器之间的数据交换。随着需求的发展，HTTP 协议经历了多个版本的演进，从传统的 HTTP/1.1</w:t>
      </w:r>
      <w:r>
        <w:rPr>
          <w:rFonts w:hint="eastAsia"/>
          <w:vertAlign w:val="superscript"/>
          <w:lang w:val="en-US" w:eastAsia="zh-CN"/>
        </w:rPr>
        <w:t>[14]</w:t>
      </w:r>
      <w:r>
        <w:rPr>
          <w:rFonts w:hint="eastAsia"/>
          <w:lang w:val="en-US" w:eastAsia="zh-CN"/>
        </w:rPr>
        <w:t>，到支持多路复用与头部压缩的 HTTP/2</w:t>
      </w:r>
      <w:r>
        <w:rPr>
          <w:rFonts w:hint="eastAsia"/>
          <w:vertAlign w:val="superscript"/>
          <w:lang w:val="en-US" w:eastAsia="zh-CN"/>
        </w:rPr>
        <w:t>[15]</w:t>
      </w:r>
      <w:r>
        <w:rPr>
          <w:rFonts w:hint="eastAsia"/>
          <w:lang w:val="en-US" w:eastAsia="zh-CN"/>
        </w:rPr>
        <w:t>，再到基于 UDP 和 QUIC 协议的 HTTP/3</w:t>
      </w:r>
      <w:r>
        <w:rPr>
          <w:rFonts w:hint="eastAsia"/>
          <w:vertAlign w:val="superscript"/>
          <w:lang w:val="en-US" w:eastAsia="zh-CN"/>
        </w:rPr>
        <w:t>[16]</w:t>
      </w:r>
      <w:r>
        <w:rPr>
          <w:rFonts w:hint="eastAsia"/>
          <w:lang w:val="en-US" w:eastAsia="zh-CN"/>
        </w:rPr>
        <w:t>，逐步提升了性能与可靠性。尽管新版本在性能上有所改进，但当前大多数应用程序仍以 HTTP/1.1 为主，因其兼容性好、实现成熟，且部署更为广泛。HTTP/1.1 协议数据格式如下图所示：</w:t>
      </w:r>
    </w:p>
    <w:p w14:paraId="112C7559">
      <w:pPr>
        <w:ind w:firstLine="480" w:firstLineChars="200"/>
        <w:rPr>
          <w:rFonts w:hint="eastAsia"/>
          <w:lang w:val="en-US" w:eastAsia="zh-CN"/>
        </w:rPr>
      </w:pPr>
      <w:r>
        <w:drawing>
          <wp:anchor distT="0" distB="0" distL="114300" distR="114300" simplePos="0" relativeHeight="251687936" behindDoc="0" locked="0" layoutInCell="1" allowOverlap="1">
            <wp:simplePos x="0" y="0"/>
            <wp:positionH relativeFrom="column">
              <wp:posOffset>10160</wp:posOffset>
            </wp:positionH>
            <wp:positionV relativeFrom="page">
              <wp:posOffset>6433820</wp:posOffset>
            </wp:positionV>
            <wp:extent cx="5258435" cy="1896745"/>
            <wp:effectExtent l="0" t="0" r="12065" b="8255"/>
            <wp:wrapTopAndBottom/>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5"/>
                    <a:stretch>
                      <a:fillRect/>
                    </a:stretch>
                  </pic:blipFill>
                  <pic:spPr>
                    <a:xfrm>
                      <a:off x="0" y="0"/>
                      <a:ext cx="5258435" cy="1896745"/>
                    </a:xfrm>
                    <a:prstGeom prst="rect">
                      <a:avLst/>
                    </a:prstGeom>
                    <a:noFill/>
                    <a:ln>
                      <a:noFill/>
                    </a:ln>
                  </pic:spPr>
                </pic:pic>
              </a:graphicData>
            </a:graphic>
          </wp:anchor>
        </w:drawing>
      </w:r>
    </w:p>
    <w:p w14:paraId="15E1CEBF">
      <w:pPr>
        <w:ind w:firstLine="480" w:firstLineChars="200"/>
        <w:rPr>
          <w:rFonts w:hint="eastAsia"/>
          <w:lang w:val="en-US" w:eastAsia="zh-CN"/>
        </w:rPr>
      </w:pPr>
      <w:r>
        <w:rPr>
          <w:rFonts w:hint="eastAsia"/>
          <w:lang w:val="en-US" w:eastAsia="zh-CN"/>
        </w:rPr>
        <w:t>网络协议的解析通常由人为编写的状态机（State Machine）实现。状态机逐字符对到来的报文进行扫描，并及时更新内部状态。由于不涉及回溯与嵌套，状态机解析请求的时间复杂度为 O (N)，比使用正则表达式的字符匹配实现（复杂情况下能达到指数级的时间复杂度）更为高效。</w:t>
      </w:r>
    </w:p>
    <w:p w14:paraId="3D626B04">
      <w:pPr>
        <w:ind w:firstLine="480" w:firstLineChars="200"/>
        <w:rPr>
          <w:rFonts w:hint="eastAsia"/>
          <w:highlight w:val="green"/>
          <w:lang w:val="en-US" w:eastAsia="zh-CN"/>
        </w:rPr>
      </w:pPr>
      <w:r>
        <w:rPr>
          <w:rFonts w:hint="eastAsia"/>
          <w:lang w:val="en-US" w:eastAsia="zh-CN"/>
        </w:rPr>
        <w:t>Azugate网关系统实现了对 HTTP/1.1 协议的解析，其中状态转移过程</w:t>
      </w:r>
      <w:r>
        <w:rPr>
          <w:rFonts w:hint="eastAsia"/>
          <w:highlight w:val="none"/>
          <w:lang w:val="en-US" w:eastAsia="zh-CN"/>
        </w:rPr>
        <w:t>示意图如下：</w:t>
      </w:r>
    </w:p>
    <w:p w14:paraId="622A0D2D">
      <w:pPr>
        <w:ind w:firstLine="720" w:firstLineChars="0"/>
        <w:rPr>
          <w:rFonts w:hint="eastAsia"/>
          <w:highlight w:val="green"/>
          <w:lang w:val="en-US" w:eastAsia="zh-CN"/>
        </w:rPr>
      </w:pPr>
      <w:r>
        <w:drawing>
          <wp:anchor distT="0" distB="0" distL="114300" distR="114300" simplePos="0" relativeHeight="251691008" behindDoc="0" locked="0" layoutInCell="1" allowOverlap="1">
            <wp:simplePos x="0" y="0"/>
            <wp:positionH relativeFrom="column">
              <wp:posOffset>1530350</wp:posOffset>
            </wp:positionH>
            <wp:positionV relativeFrom="paragraph">
              <wp:posOffset>20320</wp:posOffset>
            </wp:positionV>
            <wp:extent cx="1731645" cy="2650490"/>
            <wp:effectExtent l="0" t="0" r="8255" b="381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6"/>
                    <a:stretch>
                      <a:fillRect/>
                    </a:stretch>
                  </pic:blipFill>
                  <pic:spPr>
                    <a:xfrm>
                      <a:off x="0" y="0"/>
                      <a:ext cx="1731645" cy="2650490"/>
                    </a:xfrm>
                    <a:prstGeom prst="rect">
                      <a:avLst/>
                    </a:prstGeom>
                    <a:noFill/>
                    <a:ln>
                      <a:noFill/>
                    </a:ln>
                  </pic:spPr>
                </pic:pic>
              </a:graphicData>
            </a:graphic>
          </wp:anchor>
        </w:drawing>
      </w:r>
      <w:r>
        <w:rPr>
          <w:rFonts w:hint="eastAsia"/>
          <w:lang w:val="en-US" w:eastAsia="zh-CN"/>
        </w:rPr>
        <w:t xml:space="preserve">                    </w:t>
      </w:r>
    </w:p>
    <w:p w14:paraId="0BEEC51F">
      <w:pPr>
        <w:ind w:firstLine="480" w:firstLineChars="200"/>
        <w:rPr>
          <w:rFonts w:hint="eastAsia"/>
          <w:highlight w:val="none"/>
          <w:lang w:val="en-US" w:eastAsia="zh-CN"/>
        </w:rPr>
      </w:pPr>
      <w:r>
        <w:rPr>
          <w:rFonts w:hint="eastAsia"/>
          <w:highlight w:val="none"/>
          <w:lang w:val="en-US" w:eastAsia="zh-CN"/>
        </w:rPr>
        <w:t>其中 Method 状态存在内部的状态转移，由于 HTTP 协议标准 RFC 2616规定了请求方法（GET、POST、PUT、OPTIONS等），Method 内部应该在这些序列之间进行状态转移，其他的输入将会使状态机进入错误状态，提示调用者报文数据格式错误。同理于 HTTP 版本字段的解析，由于本论文网关只支持 1.1 版本的 HTTP 协议，在解析 HTTP 版本字段的时候应当逐字符解析到 “HTTP/1.1”这个序列。部分 HTTP 请求方法状态转移示意图如下：</w:t>
      </w:r>
    </w:p>
    <w:p w14:paraId="6A0A37F4">
      <w:pPr>
        <w:ind w:left="1440" w:leftChars="0" w:firstLine="720" w:firstLineChars="0"/>
        <w:rPr>
          <w:rFonts w:hint="default"/>
          <w:highlight w:val="none"/>
          <w:lang w:val="en-US" w:eastAsia="zh-CN"/>
        </w:rPr>
      </w:pPr>
      <w:r>
        <w:drawing>
          <wp:anchor distT="0" distB="0" distL="114300" distR="114300" simplePos="0" relativeHeight="251692032" behindDoc="0" locked="0" layoutInCell="1" allowOverlap="1">
            <wp:simplePos x="0" y="0"/>
            <wp:positionH relativeFrom="column">
              <wp:posOffset>1411605</wp:posOffset>
            </wp:positionH>
            <wp:positionV relativeFrom="paragraph">
              <wp:posOffset>46355</wp:posOffset>
            </wp:positionV>
            <wp:extent cx="2571750" cy="2726055"/>
            <wp:effectExtent l="0" t="0" r="6350" b="4445"/>
            <wp:wrapTopAndBottom/>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7"/>
                    <a:stretch>
                      <a:fillRect/>
                    </a:stretch>
                  </pic:blipFill>
                  <pic:spPr>
                    <a:xfrm>
                      <a:off x="0" y="0"/>
                      <a:ext cx="2571750" cy="2726055"/>
                    </a:xfrm>
                    <a:prstGeom prst="rect">
                      <a:avLst/>
                    </a:prstGeom>
                    <a:noFill/>
                    <a:ln>
                      <a:noFill/>
                    </a:ln>
                  </pic:spPr>
                </pic:pic>
              </a:graphicData>
            </a:graphic>
          </wp:anchor>
        </w:drawing>
      </w:r>
    </w:p>
    <w:p w14:paraId="7C8D46CA">
      <w:pPr>
        <w:ind w:firstLine="720" w:firstLineChars="0"/>
        <w:rPr>
          <w:rFonts w:hint="eastAsia"/>
          <w:highlight w:val="green"/>
          <w:lang w:val="en-US" w:eastAsia="zh-CN"/>
        </w:rPr>
      </w:pPr>
    </w:p>
    <w:p w14:paraId="4963FADF">
      <w:pPr>
        <w:ind w:firstLine="480" w:firstLineChars="200"/>
        <w:rPr>
          <w:rFonts w:hint="eastAsia"/>
          <w:highlight w:val="green"/>
          <w:lang w:val="en-US" w:eastAsia="zh-CN"/>
        </w:rPr>
      </w:pPr>
      <w:r>
        <w:rPr>
          <w:rFonts w:hint="eastAsia"/>
          <w:highlight w:val="none"/>
          <w:lang w:val="en-US" w:eastAsia="zh-CN"/>
        </w:rPr>
        <w:t>鉴于 HTTP 是应用最为广泛的网络协议，为了提升代理的性能与传输效率，Azugate网关系统在 HTTP 代理模块中引入了 IO_URING 机制下的零拷贝与（Zero-Copy）与内容压缩（Content-Encoding）两项优化手段：</w:t>
      </w:r>
    </w:p>
    <w:p w14:paraId="666E6E27">
      <w:pPr>
        <w:ind w:firstLine="0" w:firstLineChars="0"/>
        <w:rPr>
          <w:rFonts w:hint="eastAsia" w:ascii="宋体" w:hAnsi="宋体" w:eastAsia="宋体" w:cs="宋体"/>
          <w:highlight w:val="none"/>
          <w:lang w:val="en-US" w:eastAsia="zh-CN"/>
        </w:rPr>
      </w:pPr>
      <w:r>
        <w:rPr>
          <w:rFonts w:hint="eastAsia" w:ascii="宋体" w:hAnsi="宋体" w:eastAsia="宋体" w:cs="宋体"/>
          <w:highlight w:val="none"/>
          <w:lang w:val="en-US" w:eastAsia="zh-CN"/>
        </w:rPr>
        <w:t>（1）零拷贝：</w:t>
      </w:r>
    </w:p>
    <w:p w14:paraId="2E42AFB2">
      <w:pPr>
        <w:ind w:firstLine="480" w:firstLineChars="200"/>
        <w:rPr>
          <w:rFonts w:hint="eastAsia"/>
          <w:highlight w:val="none"/>
          <w:lang w:val="en-US" w:eastAsia="zh-CN"/>
        </w:rPr>
      </w:pPr>
      <w:r>
        <w:rPr>
          <w:rFonts w:hint="eastAsia"/>
          <w:highlight w:val="none"/>
          <w:lang w:val="en-US" w:eastAsia="zh-CN"/>
        </w:rPr>
        <w:t>当进行 HTTP 代理时，若路由匹配模块计算后得到的目标路径为本地文件（比如使用网关代理前端网页或静态文件），即进行文件代理服务，则涉及服务器本地磁盘读写。在高并发环境下，本地磁盘读写通常会成为性能瓶颈。</w:t>
      </w:r>
    </w:p>
    <w:p w14:paraId="4EC3AA7C">
      <w:pPr>
        <w:ind w:firstLine="480" w:firstLineChars="200"/>
        <w:rPr>
          <w:rFonts w:hint="eastAsia"/>
          <w:highlight w:val="none"/>
          <w:lang w:val="en-US" w:eastAsia="zh-CN"/>
        </w:rPr>
      </w:pPr>
      <w:r>
        <w:rPr>
          <w:rFonts w:hint="eastAsia"/>
          <w:highlight w:val="none"/>
          <w:lang w:val="en-US" w:eastAsia="zh-CN"/>
        </w:rPr>
        <w:t>传统文件传输通常需要服务器将文件数据从内核空间拷贝到用户空间，处理后再通过套接字将数据写回内核空间发送给网络设备。这种“多次拷贝”的过程会带来较大的 CPU 开销，尤其在进行大量静态资源转发时效率较低。为此本系统采用了零拷贝技术，通过内核态直接在文件系统与网络设备之间转移数据，避免不必要的用户态拷贝</w:t>
      </w:r>
      <w:r>
        <w:rPr>
          <w:rFonts w:hint="eastAsia"/>
          <w:highlight w:val="none"/>
          <w:vertAlign w:val="superscript"/>
          <w:lang w:val="en-US" w:eastAsia="zh-CN"/>
        </w:rPr>
        <w:t>[17]</w:t>
      </w:r>
      <w:r>
        <w:rPr>
          <w:rFonts w:hint="eastAsia"/>
          <w:highlight w:val="none"/>
          <w:lang w:val="en-US" w:eastAsia="zh-CN"/>
        </w:rPr>
        <w:t>。二者对比如下图所示：</w:t>
      </w:r>
    </w:p>
    <w:p w14:paraId="7C9F1566">
      <w:pPr>
        <w:rPr>
          <w:rFonts w:hint="eastAsia"/>
          <w:highlight w:val="none"/>
          <w:lang w:val="en-US" w:eastAsia="zh-CN"/>
        </w:rPr>
      </w:pPr>
      <w:r>
        <w:drawing>
          <wp:anchor distT="0" distB="0" distL="114300" distR="114300" simplePos="0" relativeHeight="251660288" behindDoc="0" locked="0" layoutInCell="1" allowOverlap="0">
            <wp:simplePos x="0" y="0"/>
            <wp:positionH relativeFrom="column">
              <wp:posOffset>595630</wp:posOffset>
            </wp:positionH>
            <wp:positionV relativeFrom="page">
              <wp:posOffset>4599305</wp:posOffset>
            </wp:positionV>
            <wp:extent cx="4126865" cy="1877695"/>
            <wp:effectExtent l="0" t="0" r="635" b="190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8"/>
                    <a:stretch>
                      <a:fillRect/>
                    </a:stretch>
                  </pic:blipFill>
                  <pic:spPr>
                    <a:xfrm>
                      <a:off x="0" y="0"/>
                      <a:ext cx="4126865" cy="1877695"/>
                    </a:xfrm>
                    <a:prstGeom prst="rect">
                      <a:avLst/>
                    </a:prstGeom>
                    <a:noFill/>
                    <a:ln>
                      <a:noFill/>
                    </a:ln>
                  </pic:spPr>
                </pic:pic>
              </a:graphicData>
            </a:graphic>
          </wp:anchor>
        </w:drawing>
      </w:r>
    </w:p>
    <w:p w14:paraId="16922B56">
      <w:pPr>
        <w:ind w:firstLine="480" w:firstLineChars="200"/>
        <w:rPr>
          <w:rFonts w:hint="eastAsia"/>
          <w:highlight w:val="none"/>
          <w:lang w:val="en-US" w:eastAsia="zh-CN"/>
        </w:rPr>
      </w:pPr>
      <w:r>
        <w:rPr>
          <w:rFonts w:hint="eastAsia"/>
          <w:highlight w:val="none"/>
          <w:lang w:val="en-US" w:eastAsia="zh-CN"/>
        </w:rPr>
        <w:t>在 Linux 中，常见的零拷贝机制包括 sendfie()，splice() 等系统调用，其中 sendfile()系统调用适用于从文件系统向套接字传递数据。在Intel Core i5-12600KF 芯片上，测试传统 “read() + write()” 读写与 sendfile() 对 HTML 网页进行代理的性能。其中测试程序 wrk 使用 4 线程与 100 个 TCP 连接，实验重复进行三次，每次进行 60 秒。结果如下表所示:</w:t>
      </w:r>
    </w:p>
    <w:p w14:paraId="2185DD06">
      <w:pPr>
        <w:ind w:left="240" w:leftChars="100" w:firstLine="580" w:firstLineChars="242"/>
        <w:rPr>
          <w:rFonts w:hint="default"/>
          <w:highlight w:val="none"/>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14:paraId="1663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6B2E394">
            <w:pPr>
              <w:rPr>
                <w:rFonts w:hint="default"/>
                <w:highlight w:val="none"/>
                <w:vertAlign w:val="baseline"/>
                <w:lang w:val="en-US" w:eastAsia="zh-CN"/>
              </w:rPr>
            </w:pPr>
            <w:r>
              <w:rPr>
                <w:rFonts w:hint="eastAsia"/>
                <w:highlight w:val="none"/>
                <w:vertAlign w:val="baseline"/>
                <w:lang w:val="en-US" w:eastAsia="zh-CN"/>
              </w:rPr>
              <w:t>文件传输方式</w:t>
            </w:r>
          </w:p>
        </w:tc>
        <w:tc>
          <w:tcPr>
            <w:tcW w:w="2840" w:type="dxa"/>
          </w:tcPr>
          <w:p w14:paraId="7E956BD2">
            <w:pPr>
              <w:rPr>
                <w:rFonts w:hint="default"/>
                <w:highlight w:val="none"/>
                <w:vertAlign w:val="baseline"/>
                <w:lang w:val="en-US" w:eastAsia="zh-CN"/>
              </w:rPr>
            </w:pPr>
            <w:r>
              <w:rPr>
                <w:rFonts w:hint="eastAsia"/>
                <w:highlight w:val="none"/>
                <w:vertAlign w:val="baseline"/>
                <w:lang w:val="en-US" w:eastAsia="zh-CN"/>
              </w:rPr>
              <w:t>平均响应时间（ms）</w:t>
            </w:r>
          </w:p>
        </w:tc>
        <w:tc>
          <w:tcPr>
            <w:tcW w:w="2840" w:type="dxa"/>
          </w:tcPr>
          <w:p w14:paraId="4B5959ED">
            <w:pPr>
              <w:rPr>
                <w:rFonts w:hint="default"/>
                <w:highlight w:val="none"/>
                <w:vertAlign w:val="baseline"/>
                <w:lang w:val="en-US" w:eastAsia="zh-CN"/>
              </w:rPr>
            </w:pPr>
            <w:r>
              <w:rPr>
                <w:rFonts w:hint="eastAsia"/>
                <w:highlight w:val="none"/>
                <w:vertAlign w:val="baseline"/>
                <w:lang w:val="en-US" w:eastAsia="zh-CN"/>
              </w:rPr>
              <w:t>每秒处理请求个数（/s）</w:t>
            </w:r>
          </w:p>
        </w:tc>
      </w:tr>
      <w:tr w14:paraId="5D528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CDFF838">
            <w:pPr>
              <w:rPr>
                <w:rFonts w:hint="default"/>
                <w:highlight w:val="none"/>
                <w:vertAlign w:val="baseline"/>
                <w:lang w:val="en-US" w:eastAsia="zh-CN"/>
              </w:rPr>
            </w:pPr>
            <w:r>
              <w:rPr>
                <w:rFonts w:hint="eastAsia"/>
                <w:highlight w:val="none"/>
                <w:vertAlign w:val="baseline"/>
                <w:lang w:val="en-US" w:eastAsia="zh-CN"/>
              </w:rPr>
              <w:t>read() + write</w:t>
            </w:r>
          </w:p>
        </w:tc>
        <w:tc>
          <w:tcPr>
            <w:tcW w:w="2840" w:type="dxa"/>
          </w:tcPr>
          <w:p w14:paraId="24926814">
            <w:pPr>
              <w:rPr>
                <w:rFonts w:hint="default"/>
                <w:highlight w:val="none"/>
                <w:vertAlign w:val="baseline"/>
                <w:lang w:val="en-US" w:eastAsia="zh-CN"/>
              </w:rPr>
            </w:pPr>
            <w:r>
              <w:rPr>
                <w:rFonts w:hint="eastAsia"/>
                <w:highlight w:val="none"/>
                <w:vertAlign w:val="baseline"/>
                <w:lang w:val="en-US" w:eastAsia="zh-CN"/>
              </w:rPr>
              <w:t>2.35</w:t>
            </w:r>
          </w:p>
        </w:tc>
        <w:tc>
          <w:tcPr>
            <w:tcW w:w="2840" w:type="dxa"/>
          </w:tcPr>
          <w:p w14:paraId="050F7235">
            <w:pPr>
              <w:rPr>
                <w:rFonts w:hint="default"/>
                <w:highlight w:val="none"/>
                <w:vertAlign w:val="baseline"/>
                <w:lang w:val="en-US" w:eastAsia="zh-CN"/>
              </w:rPr>
            </w:pPr>
            <w:r>
              <w:rPr>
                <w:rFonts w:hint="eastAsia"/>
                <w:highlight w:val="none"/>
                <w:vertAlign w:val="baseline"/>
                <w:lang w:val="en-US" w:eastAsia="zh-CN"/>
              </w:rPr>
              <w:t>42029.64</w:t>
            </w:r>
          </w:p>
        </w:tc>
      </w:tr>
      <w:tr w14:paraId="51C8A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3C0DA5E">
            <w:pPr>
              <w:rPr>
                <w:rFonts w:hint="default"/>
                <w:highlight w:val="none"/>
                <w:vertAlign w:val="baseline"/>
                <w:lang w:val="en-US" w:eastAsia="zh-CN"/>
              </w:rPr>
            </w:pPr>
            <w:r>
              <w:rPr>
                <w:rFonts w:hint="eastAsia"/>
                <w:highlight w:val="none"/>
                <w:vertAlign w:val="baseline"/>
                <w:lang w:val="en-US" w:eastAsia="zh-CN"/>
              </w:rPr>
              <w:t>sendfile()</w:t>
            </w:r>
          </w:p>
        </w:tc>
        <w:tc>
          <w:tcPr>
            <w:tcW w:w="2840" w:type="dxa"/>
          </w:tcPr>
          <w:p w14:paraId="3E46F003">
            <w:pPr>
              <w:rPr>
                <w:rFonts w:hint="default"/>
                <w:highlight w:val="none"/>
                <w:vertAlign w:val="baseline"/>
                <w:lang w:val="en-US" w:eastAsia="zh-CN"/>
              </w:rPr>
            </w:pPr>
            <w:r>
              <w:rPr>
                <w:rFonts w:hint="eastAsia"/>
                <w:highlight w:val="none"/>
                <w:vertAlign w:val="baseline"/>
                <w:lang w:val="en-US" w:eastAsia="zh-CN"/>
              </w:rPr>
              <w:t>1.37</w:t>
            </w:r>
          </w:p>
        </w:tc>
        <w:tc>
          <w:tcPr>
            <w:tcW w:w="2840" w:type="dxa"/>
          </w:tcPr>
          <w:p w14:paraId="36E24236">
            <w:pPr>
              <w:rPr>
                <w:rFonts w:hint="default"/>
                <w:highlight w:val="none"/>
                <w:vertAlign w:val="baseline"/>
                <w:lang w:val="en-US" w:eastAsia="zh-CN"/>
              </w:rPr>
            </w:pPr>
            <w:r>
              <w:rPr>
                <w:rFonts w:hint="eastAsia"/>
                <w:highlight w:val="none"/>
                <w:vertAlign w:val="baseline"/>
                <w:lang w:val="en-US" w:eastAsia="zh-CN"/>
              </w:rPr>
              <w:t>72609.88</w:t>
            </w:r>
          </w:p>
        </w:tc>
      </w:tr>
    </w:tbl>
    <w:p w14:paraId="13C1A4E1">
      <w:pPr>
        <w:ind w:firstLine="480" w:firstLineChars="200"/>
        <w:rPr>
          <w:rFonts w:hint="eastAsia"/>
          <w:highlight w:val="none"/>
          <w:lang w:val="en-US" w:eastAsia="zh-CN"/>
        </w:rPr>
      </w:pPr>
      <w:r>
        <w:rPr>
          <w:rFonts w:hint="eastAsia"/>
          <w:highlight w:val="none"/>
          <w:lang w:val="en-US" w:eastAsia="zh-CN"/>
        </w:rPr>
        <w:t>由表中数据得知使用 sendfile() 进行文件传输能大幅度提升文件传输性能。</w:t>
      </w:r>
    </w:p>
    <w:p w14:paraId="7F1E11CC">
      <w:pPr>
        <w:ind w:firstLine="0" w:firstLineChars="0"/>
        <w:rPr>
          <w:rFonts w:hint="eastAsia"/>
          <w:highlight w:val="none"/>
          <w:lang w:val="en-US" w:eastAsia="zh-CN"/>
        </w:rPr>
      </w:pPr>
      <w:r>
        <w:rPr>
          <w:rFonts w:hint="eastAsia"/>
          <w:highlight w:val="none"/>
          <w:lang w:val="en-US" w:eastAsia="zh-CN"/>
        </w:rPr>
        <w:t xml:space="preserve">（2）内容压缩：内容压缩是一项常见的优化手段，用于减小传输数据的体积、降低带宽占用。标准 HTTP 协议中，与内容压缩有关的的头部字段与常见值如下表所示，其中 </w:t>
      </w:r>
      <w:r>
        <w:rPr>
          <w:rFonts w:hint="eastAsia"/>
          <w:highlight w:val="none"/>
          <w:vertAlign w:val="baseline"/>
          <w:lang w:val="en-US" w:eastAsia="zh-CN"/>
        </w:rPr>
        <w:t>“*” 表示接受任意压缩方式</w:t>
      </w:r>
      <w:r>
        <w:rPr>
          <w:rFonts w:hint="eastAsia"/>
          <w:highlight w:val="none"/>
          <w:lang w:val="en-US" w:eastAsia="zh-CN"/>
        </w:rPr>
        <w:t>：</w:t>
      </w:r>
      <w:r>
        <w:rPr>
          <w:rFonts w:hint="eastAsia"/>
          <w:highlight w:val="none"/>
          <w:lang w:val="en-US" w:eastAsia="zh-CN"/>
        </w:rPr>
        <w:tab/>
      </w:r>
    </w:p>
    <w:p w14:paraId="133E9B75">
      <w:pPr>
        <w:ind w:firstLine="720" w:firstLineChars="0"/>
        <w:rPr>
          <w:rFonts w:hint="default"/>
          <w:highlight w:val="none"/>
          <w:lang w:val="en-US" w:eastAsia="zh-CN"/>
        </w:rPr>
      </w:pPr>
    </w:p>
    <w:tbl>
      <w:tblPr>
        <w:tblStyle w:val="13"/>
        <w:tblW w:w="81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4"/>
        <w:gridCol w:w="2727"/>
        <w:gridCol w:w="2727"/>
      </w:tblGrid>
      <w:tr w14:paraId="29253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2724" w:type="dxa"/>
          </w:tcPr>
          <w:p w14:paraId="1EC824FE">
            <w:pPr>
              <w:rPr>
                <w:rFonts w:hint="default"/>
                <w:highlight w:val="none"/>
                <w:vertAlign w:val="baseline"/>
                <w:lang w:val="en-US" w:eastAsia="zh-CN"/>
              </w:rPr>
            </w:pPr>
            <w:r>
              <w:rPr>
                <w:rFonts w:hint="eastAsia"/>
                <w:highlight w:val="none"/>
                <w:vertAlign w:val="baseline"/>
                <w:lang w:val="en-US" w:eastAsia="zh-CN"/>
              </w:rPr>
              <w:t>首部名</w:t>
            </w:r>
          </w:p>
        </w:tc>
        <w:tc>
          <w:tcPr>
            <w:tcW w:w="2727" w:type="dxa"/>
          </w:tcPr>
          <w:p w14:paraId="6C7E6CD2">
            <w:pPr>
              <w:rPr>
                <w:rFonts w:hint="default"/>
                <w:highlight w:val="none"/>
                <w:vertAlign w:val="baseline"/>
                <w:lang w:val="en-US" w:eastAsia="zh-CN"/>
              </w:rPr>
            </w:pPr>
            <w:r>
              <w:rPr>
                <w:rFonts w:hint="eastAsia"/>
                <w:highlight w:val="none"/>
                <w:vertAlign w:val="baseline"/>
                <w:lang w:val="en-US" w:eastAsia="zh-CN"/>
              </w:rPr>
              <w:t>常见值</w:t>
            </w:r>
          </w:p>
        </w:tc>
        <w:tc>
          <w:tcPr>
            <w:tcW w:w="2727" w:type="dxa"/>
          </w:tcPr>
          <w:p w14:paraId="4560311A">
            <w:pPr>
              <w:rPr>
                <w:rFonts w:hint="default"/>
                <w:highlight w:val="none"/>
                <w:vertAlign w:val="baseline"/>
                <w:lang w:val="en-US" w:eastAsia="zh-CN"/>
              </w:rPr>
            </w:pPr>
            <w:r>
              <w:rPr>
                <w:rFonts w:hint="eastAsia"/>
                <w:highlight w:val="none"/>
                <w:vertAlign w:val="baseline"/>
                <w:lang w:val="en-US" w:eastAsia="zh-CN"/>
              </w:rPr>
              <w:t>说明</w:t>
            </w:r>
          </w:p>
        </w:tc>
      </w:tr>
      <w:tr w14:paraId="232BF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2724" w:type="dxa"/>
          </w:tcPr>
          <w:p w14:paraId="7AF6DBFB">
            <w:pPr>
              <w:rPr>
                <w:rFonts w:hint="default"/>
                <w:highlight w:val="none"/>
                <w:vertAlign w:val="baseline"/>
                <w:lang w:val="en-US" w:eastAsia="zh-CN"/>
              </w:rPr>
            </w:pPr>
            <w:r>
              <w:rPr>
                <w:rFonts w:hint="eastAsia"/>
                <w:highlight w:val="none"/>
                <w:lang w:val="en-US" w:eastAsia="zh-CN"/>
              </w:rPr>
              <w:t xml:space="preserve"> Accept-Encoding</w:t>
            </w:r>
          </w:p>
        </w:tc>
        <w:tc>
          <w:tcPr>
            <w:tcW w:w="2727" w:type="dxa"/>
          </w:tcPr>
          <w:p w14:paraId="0F00A783">
            <w:pPr>
              <w:rPr>
                <w:rFonts w:hint="default"/>
                <w:highlight w:val="none"/>
                <w:vertAlign w:val="baseline"/>
                <w:lang w:val="en-US" w:eastAsia="zh-CN"/>
              </w:rPr>
            </w:pPr>
            <w:r>
              <w:rPr>
                <w:rFonts w:hint="eastAsia"/>
                <w:highlight w:val="none"/>
                <w:vertAlign w:val="baseline"/>
                <w:lang w:val="en-US" w:eastAsia="zh-CN"/>
              </w:rPr>
              <w:t>g</w:t>
            </w:r>
            <w:r>
              <w:rPr>
                <w:rFonts w:hint="default"/>
                <w:highlight w:val="none"/>
                <w:vertAlign w:val="baseline"/>
                <w:lang w:val="en-US" w:eastAsia="zh-CN"/>
              </w:rPr>
              <w:t>zip</w:t>
            </w:r>
            <w:r>
              <w:rPr>
                <w:rFonts w:hint="eastAsia"/>
                <w:highlight w:val="none"/>
                <w:vertAlign w:val="baseline"/>
                <w:lang w:val="en-US" w:eastAsia="zh-CN"/>
              </w:rPr>
              <w:t>，deflate，br，*</w:t>
            </w:r>
          </w:p>
        </w:tc>
        <w:tc>
          <w:tcPr>
            <w:tcW w:w="2727" w:type="dxa"/>
          </w:tcPr>
          <w:p w14:paraId="6290A962">
            <w:pPr>
              <w:rPr>
                <w:rFonts w:hint="default"/>
                <w:highlight w:val="none"/>
                <w:vertAlign w:val="baseline"/>
                <w:lang w:val="en-US" w:eastAsia="zh-CN"/>
              </w:rPr>
            </w:pPr>
            <w:r>
              <w:rPr>
                <w:rFonts w:hint="eastAsia"/>
                <w:highlight w:val="none"/>
                <w:vertAlign w:val="baseline"/>
                <w:lang w:val="en-US" w:eastAsia="zh-CN"/>
              </w:rPr>
              <w:t>客户端首次请求网页时，服务器将接受的压缩算法填入这个头部字段返回</w:t>
            </w:r>
          </w:p>
        </w:tc>
      </w:tr>
      <w:tr w14:paraId="6D766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1" w:hRule="atLeast"/>
        </w:trPr>
        <w:tc>
          <w:tcPr>
            <w:tcW w:w="2724" w:type="dxa"/>
          </w:tcPr>
          <w:p w14:paraId="413D2306">
            <w:pPr>
              <w:rPr>
                <w:rFonts w:hint="default"/>
                <w:highlight w:val="none"/>
                <w:lang w:val="en-US" w:eastAsia="zh-CN"/>
              </w:rPr>
            </w:pPr>
            <w:r>
              <w:rPr>
                <w:rFonts w:hint="eastAsia"/>
                <w:highlight w:val="none"/>
                <w:lang w:val="en-US" w:eastAsia="zh-CN"/>
              </w:rPr>
              <w:t>Content-Encoding</w:t>
            </w:r>
          </w:p>
        </w:tc>
        <w:tc>
          <w:tcPr>
            <w:tcW w:w="2727" w:type="dxa"/>
          </w:tcPr>
          <w:p w14:paraId="17FF07EF">
            <w:pPr>
              <w:rPr>
                <w:rFonts w:hint="default"/>
                <w:highlight w:val="none"/>
                <w:vertAlign w:val="baseline"/>
                <w:lang w:val="en-US" w:eastAsia="zh-CN"/>
              </w:rPr>
            </w:pPr>
            <w:r>
              <w:rPr>
                <w:rFonts w:hint="eastAsia"/>
                <w:highlight w:val="none"/>
                <w:vertAlign w:val="baseline"/>
                <w:lang w:val="en-US" w:eastAsia="zh-CN"/>
              </w:rPr>
              <w:t>g</w:t>
            </w:r>
            <w:r>
              <w:rPr>
                <w:rFonts w:hint="default"/>
                <w:highlight w:val="none"/>
                <w:vertAlign w:val="baseline"/>
                <w:lang w:val="en-US" w:eastAsia="zh-CN"/>
              </w:rPr>
              <w:t>zip</w:t>
            </w:r>
            <w:r>
              <w:rPr>
                <w:rFonts w:hint="eastAsia"/>
                <w:highlight w:val="none"/>
                <w:vertAlign w:val="baseline"/>
                <w:lang w:val="en-US" w:eastAsia="zh-CN"/>
              </w:rPr>
              <w:t>，deflate，br</w:t>
            </w:r>
          </w:p>
        </w:tc>
        <w:tc>
          <w:tcPr>
            <w:tcW w:w="2727" w:type="dxa"/>
          </w:tcPr>
          <w:p w14:paraId="6BCB2E8E">
            <w:pPr>
              <w:rPr>
                <w:rFonts w:hint="default"/>
                <w:highlight w:val="none"/>
                <w:vertAlign w:val="baseline"/>
                <w:lang w:val="en-US" w:eastAsia="zh-CN"/>
              </w:rPr>
            </w:pPr>
            <w:r>
              <w:rPr>
                <w:rFonts w:hint="eastAsia"/>
                <w:highlight w:val="none"/>
                <w:vertAlign w:val="baseline"/>
                <w:lang w:val="en-US" w:eastAsia="zh-CN"/>
              </w:rPr>
              <w:t>用于指示数据载荷的压缩算法</w:t>
            </w:r>
          </w:p>
        </w:tc>
      </w:tr>
      <w:tr w14:paraId="42DFD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1" w:hRule="atLeast"/>
        </w:trPr>
        <w:tc>
          <w:tcPr>
            <w:tcW w:w="2724" w:type="dxa"/>
          </w:tcPr>
          <w:p w14:paraId="21ED7506">
            <w:pPr>
              <w:rPr>
                <w:rFonts w:hint="default"/>
                <w:highlight w:val="none"/>
                <w:lang w:val="en-US" w:eastAsia="zh-CN"/>
              </w:rPr>
            </w:pPr>
            <w:r>
              <w:rPr>
                <w:rFonts w:hint="eastAsia"/>
                <w:highlight w:val="none"/>
                <w:lang w:val="en-US" w:eastAsia="zh-CN"/>
              </w:rPr>
              <w:t>Transfer-Encoding</w:t>
            </w:r>
          </w:p>
        </w:tc>
        <w:tc>
          <w:tcPr>
            <w:tcW w:w="2727" w:type="dxa"/>
          </w:tcPr>
          <w:p w14:paraId="1B824F89">
            <w:pPr>
              <w:rPr>
                <w:rFonts w:hint="default"/>
                <w:highlight w:val="none"/>
                <w:vertAlign w:val="baseline"/>
                <w:lang w:val="en-US" w:eastAsia="zh-CN"/>
              </w:rPr>
            </w:pPr>
            <w:r>
              <w:rPr>
                <w:rFonts w:hint="eastAsia"/>
                <w:highlight w:val="none"/>
                <w:vertAlign w:val="baseline"/>
                <w:lang w:val="en-US" w:eastAsia="zh-CN"/>
              </w:rPr>
              <w:t>chunked</w:t>
            </w:r>
          </w:p>
        </w:tc>
        <w:tc>
          <w:tcPr>
            <w:tcW w:w="2727" w:type="dxa"/>
          </w:tcPr>
          <w:p w14:paraId="7A014418">
            <w:pPr>
              <w:rPr>
                <w:rFonts w:hint="default"/>
                <w:highlight w:val="none"/>
                <w:vertAlign w:val="baseline"/>
                <w:lang w:val="en-US" w:eastAsia="zh-CN"/>
              </w:rPr>
            </w:pPr>
            <w:r>
              <w:rPr>
                <w:rFonts w:hint="eastAsia"/>
                <w:highlight w:val="none"/>
                <w:vertAlign w:val="baseline"/>
                <w:lang w:val="en-US" w:eastAsia="zh-CN"/>
              </w:rPr>
              <w:t>设置为 chunked 的时候 Content-Length 字段无效</w:t>
            </w:r>
          </w:p>
        </w:tc>
      </w:tr>
    </w:tbl>
    <w:p w14:paraId="34D80C5B">
      <w:pPr>
        <w:ind w:firstLine="720" w:firstLineChars="0"/>
        <w:rPr>
          <w:rFonts w:hint="default"/>
          <w:highlight w:val="none"/>
          <w:lang w:val="en-US" w:eastAsia="zh-CN"/>
        </w:rPr>
      </w:pPr>
    </w:p>
    <w:p w14:paraId="6C1A7406">
      <w:pPr>
        <w:ind w:firstLine="720" w:firstLineChars="0"/>
        <w:rPr>
          <w:rFonts w:hint="eastAsia"/>
          <w:highlight w:val="green"/>
          <w:lang w:val="en-US" w:eastAsia="zh-CN"/>
        </w:rPr>
      </w:pPr>
    </w:p>
    <w:p w14:paraId="76039405">
      <w:pPr>
        <w:ind w:firstLine="480" w:firstLineChars="200"/>
        <w:rPr>
          <w:rFonts w:hint="eastAsia"/>
          <w:highlight w:val="none"/>
          <w:lang w:val="en-US" w:eastAsia="zh-CN"/>
        </w:rPr>
      </w:pPr>
      <w:r>
        <w:rPr>
          <w:rFonts w:hint="eastAsia"/>
          <w:highlight w:val="none"/>
          <w:lang w:val="en-US" w:eastAsia="zh-CN"/>
        </w:rPr>
        <w:t>尽管对数据进行压缩能减轻网络压力，提升网络传输速度。但对于大文件的传输而言，数据的压缩与解压会消耗大量时间，引入不可忽略的网络时延。因此 gzip 与 br 等压缩库都提供了流式编程接口 （Streaming API）以对数据分块压缩。同时通过设置 HTTP 头部字段中的 Transfer-Encoding 为 chunked，发送端可以在压缩完小部分数据后就进行数据传输，而不是在所有数据都压缩完毕后再一并传输。</w:t>
      </w:r>
    </w:p>
    <w:p w14:paraId="58C0201A">
      <w:pPr>
        <w:ind w:firstLine="480" w:firstLineChars="200"/>
        <w:rPr>
          <w:rFonts w:hint="eastAsia"/>
          <w:highlight w:val="none"/>
          <w:lang w:val="en-US" w:eastAsia="zh-CN"/>
        </w:rPr>
      </w:pPr>
      <w:r>
        <w:rPr>
          <w:rFonts w:hint="eastAsia"/>
          <w:highlight w:val="none"/>
          <w:lang w:val="en-US" w:eastAsia="zh-CN"/>
        </w:rPr>
        <w:t>当 Transfer-Encoding 设置为 chunked 时，HTTP 标准对数据载荷的格式做出了如下要求</w:t>
      </w:r>
      <w:r>
        <w:rPr>
          <w:rFonts w:hint="eastAsia"/>
          <w:highlight w:val="none"/>
          <w:vertAlign w:val="superscript"/>
          <w:lang w:val="en-US" w:eastAsia="zh-CN"/>
        </w:rPr>
        <w:t>[18]</w:t>
      </w:r>
      <w:r>
        <w:rPr>
          <w:rFonts w:hint="eastAsia"/>
          <w:highlight w:val="none"/>
          <w:lang w:val="en-US" w:eastAsia="zh-CN"/>
        </w:rPr>
        <w:t>：</w:t>
      </w:r>
    </w:p>
    <w:p w14:paraId="08982BF6">
      <w:pPr>
        <w:ind w:firstLine="0" w:firstLineChars="0"/>
        <w:rPr>
          <w:rFonts w:hint="default"/>
          <w:highlight w:val="none"/>
          <w:lang w:val="en-US" w:eastAsia="zh-CN"/>
        </w:rPr>
      </w:pPr>
      <w:r>
        <w:rPr>
          <w:rFonts w:hint="eastAsia"/>
          <w:highlight w:val="none"/>
          <w:lang w:val="en-US" w:eastAsia="zh-CN"/>
        </w:rPr>
        <w:t>（1）每个载荷应该包括压缩数据块的长度与压缩数据块，以两个 CRLF 代表载荷的结束。其中数据块的长度应该用十六进制进行表示，并将数值转换为 ASCII 字符串。压缩数据块长度与压缩数据块本身以CRLF符号分隔。</w:t>
      </w:r>
    </w:p>
    <w:p w14:paraId="4A37A3B9">
      <w:pPr>
        <w:ind w:firstLine="0" w:firstLineChars="0"/>
        <w:rPr>
          <w:rFonts w:hint="eastAsia"/>
          <w:highlight w:val="none"/>
          <w:lang w:val="en-US" w:eastAsia="zh-CN"/>
        </w:rPr>
      </w:pPr>
      <w:r>
        <w:rPr>
          <w:rFonts w:hint="eastAsia"/>
          <w:highlight w:val="none"/>
          <w:lang w:val="en-US" w:eastAsia="zh-CN"/>
        </w:rPr>
        <w:t>（2）在所有压缩数据块都发送完毕之后，发送端应该发送一个长度为 0 的数据压缩块指示数据的结束。</w:t>
      </w:r>
    </w:p>
    <w:p w14:paraId="581F9859">
      <w:pPr>
        <w:ind w:firstLine="480" w:firstLineChars="200"/>
        <w:rPr>
          <w:rFonts w:hint="default"/>
          <w:highlight w:val="none"/>
          <w:lang w:val="en-US" w:eastAsia="zh-CN"/>
        </w:rPr>
      </w:pPr>
      <w:r>
        <w:rPr>
          <w:rFonts w:hint="eastAsia"/>
          <w:highlight w:val="none"/>
          <w:lang w:val="en-US" w:eastAsia="zh-CN"/>
        </w:rPr>
        <w:t>假设一个文件需要分成两个压缩块进行发送，用 “</w:t>
      </w:r>
      <w:r>
        <w:rPr>
          <w:rFonts w:hint="eastAsia"/>
          <w:lang w:val="en-US" w:eastAsia="zh-CN"/>
        </w:rPr>
        <w:t>[DATA]</w:t>
      </w:r>
      <w:r>
        <w:rPr>
          <w:rFonts w:hint="eastAsia"/>
          <w:highlight w:val="none"/>
          <w:lang w:val="en-US" w:eastAsia="zh-CN"/>
        </w:rPr>
        <w:t>”</w:t>
      </w:r>
      <w:r>
        <w:rPr>
          <w:rFonts w:hint="eastAsia"/>
          <w:lang w:val="en-US" w:eastAsia="zh-CN"/>
        </w:rPr>
        <w:t>代表压缩数据块，</w:t>
      </w:r>
      <w:r>
        <w:rPr>
          <w:rFonts w:hint="eastAsia"/>
          <w:highlight w:val="none"/>
          <w:lang w:val="en-US" w:eastAsia="zh-CN"/>
        </w:rPr>
        <w:t>一个内容压缩与分块传输的例子如下，方框内的字符代表每次传输的数据载荷。可读字符使用 ASCII 编码：</w:t>
      </w:r>
    </w:p>
    <w:p w14:paraId="172375E8">
      <w:pPr>
        <w:ind w:firstLine="720" w:firstLineChars="0"/>
        <w:rPr>
          <w:rFonts w:hint="eastAsia"/>
          <w:highlight w:val="none"/>
          <w:lang w:val="en-US" w:eastAsia="zh-CN"/>
        </w:rPr>
      </w:pPr>
    </w:p>
    <w:p w14:paraId="0F375DCA">
      <w:pPr>
        <w:ind w:firstLine="720" w:firstLineChars="0"/>
        <w:rPr>
          <w:rFonts w:hint="eastAsia"/>
          <w:highlight w:val="none"/>
          <w:lang w:val="en-US" w:eastAsia="zh-CN"/>
        </w:rPr>
      </w:pPr>
      <w:r>
        <w:rPr>
          <w:rFonts w:hint="eastAsia"/>
          <w:lang w:val="en-US" w:eastAsia="zh-CN"/>
        </w:rPr>
        <w:t xml:space="preserve">                             </w:t>
      </w:r>
      <w:r>
        <w:drawing>
          <wp:inline distT="0" distB="0" distL="114300" distR="114300">
            <wp:extent cx="2966085" cy="2228850"/>
            <wp:effectExtent l="0" t="0" r="5715" b="63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2966085" cy="2228850"/>
                    </a:xfrm>
                    <a:prstGeom prst="rect">
                      <a:avLst/>
                    </a:prstGeom>
                    <a:noFill/>
                    <a:ln>
                      <a:noFill/>
                    </a:ln>
                  </pic:spPr>
                </pic:pic>
              </a:graphicData>
            </a:graphic>
          </wp:inline>
        </w:drawing>
      </w:r>
    </w:p>
    <w:p w14:paraId="42014322">
      <w:pPr>
        <w:ind w:firstLine="720" w:firstLineChars="0"/>
        <w:rPr>
          <w:rFonts w:hint="eastAsia"/>
          <w:highlight w:val="none"/>
          <w:lang w:val="en-US" w:eastAsia="zh-CN"/>
        </w:rPr>
      </w:pPr>
    </w:p>
    <w:p w14:paraId="01D5AC32">
      <w:pPr>
        <w:ind w:firstLine="480" w:firstLineChars="200"/>
        <w:rPr>
          <w:rFonts w:hint="default"/>
          <w:highlight w:val="none"/>
          <w:lang w:val="en-US" w:eastAsia="zh-CN"/>
        </w:rPr>
      </w:pPr>
      <w:r>
        <w:rPr>
          <w:rFonts w:hint="eastAsia"/>
          <w:highlight w:val="none"/>
          <w:lang w:val="en-US" w:eastAsia="zh-CN"/>
        </w:rPr>
        <w:t>Azugate 网关系统实现了基于 gzip 压缩算法的分块传输的支持，整体的请求与响应流程示意如下：</w:t>
      </w:r>
    </w:p>
    <w:p w14:paraId="1FACA716">
      <w:pPr>
        <w:rPr>
          <w:rFonts w:hint="default"/>
          <w:lang w:val="en-US" w:eastAsia="zh-CN"/>
        </w:rPr>
      </w:pPr>
      <w:r>
        <w:rPr>
          <w:rFonts w:hint="eastAsia"/>
          <w:lang w:val="en-US" w:eastAsia="zh-CN"/>
        </w:rPr>
        <w:t xml:space="preserve">                                                   </w:t>
      </w:r>
      <w:r>
        <w:drawing>
          <wp:inline distT="0" distB="0" distL="114300" distR="114300">
            <wp:extent cx="1899285" cy="2748280"/>
            <wp:effectExtent l="0" t="0" r="5715"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1899285" cy="2748280"/>
                    </a:xfrm>
                    <a:prstGeom prst="rect">
                      <a:avLst/>
                    </a:prstGeom>
                    <a:noFill/>
                    <a:ln>
                      <a:noFill/>
                    </a:ln>
                  </pic:spPr>
                </pic:pic>
              </a:graphicData>
            </a:graphic>
          </wp:inline>
        </w:drawing>
      </w:r>
    </w:p>
    <w:p w14:paraId="3D64A5ED">
      <w:pPr>
        <w:rPr>
          <w:rFonts w:hint="eastAsia"/>
          <w:lang w:val="en-US" w:eastAsia="zh-CN"/>
        </w:rPr>
      </w:pPr>
      <w:r>
        <w:rPr>
          <w:rFonts w:hint="eastAsia"/>
          <w:lang w:val="en-US" w:eastAsia="zh-CN"/>
        </w:rPr>
        <w:t>3.2.5 WebSocket 代理</w:t>
      </w:r>
    </w:p>
    <w:p w14:paraId="5901C53F">
      <w:pPr>
        <w:ind w:firstLine="720" w:firstLineChars="0"/>
        <w:rPr>
          <w:rFonts w:hint="default"/>
          <w:lang w:val="en-US" w:eastAsia="zh-CN"/>
        </w:rPr>
      </w:pPr>
      <w:r>
        <w:rPr>
          <w:rFonts w:hint="eastAsia"/>
          <w:lang w:val="en-US" w:eastAsia="zh-CN"/>
        </w:rPr>
        <w:t>WebSocket 是由 HTTP 协议扩展的全双工应用层协议</w:t>
      </w:r>
      <w:r>
        <w:rPr>
          <w:rFonts w:hint="eastAsia"/>
          <w:vertAlign w:val="superscript"/>
          <w:lang w:val="en-US" w:eastAsia="zh-CN"/>
        </w:rPr>
        <w:t>[19]</w:t>
      </w:r>
      <w:r>
        <w:rPr>
          <w:rFonts w:hint="eastAsia"/>
          <w:lang w:val="en-US" w:eastAsia="zh-CN"/>
        </w:rPr>
        <w:t>，广泛应用于在线聊天与多人游戏等需要实时数据传输的场景。为了将 HTTP 协议升级为 WebSocket 协议，需要设定特定的首部字段，并向服务器发送 GET 请求，需要设置的首部如下表所示：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0440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26A6E41C">
            <w:pPr>
              <w:rPr>
                <w:rFonts w:hint="default"/>
                <w:vertAlign w:val="baseline"/>
                <w:lang w:val="en-US" w:eastAsia="zh-CN"/>
              </w:rPr>
            </w:pPr>
            <w:r>
              <w:rPr>
                <w:rFonts w:hint="eastAsia"/>
                <w:vertAlign w:val="baseline"/>
                <w:lang w:val="en-US" w:eastAsia="zh-CN"/>
              </w:rPr>
              <w:t>首部名称</w:t>
            </w:r>
          </w:p>
        </w:tc>
        <w:tc>
          <w:tcPr>
            <w:tcW w:w="4261" w:type="dxa"/>
          </w:tcPr>
          <w:p w14:paraId="1BD96BC8">
            <w:pPr>
              <w:rPr>
                <w:rFonts w:hint="default"/>
                <w:vertAlign w:val="baseline"/>
                <w:lang w:val="en-US" w:eastAsia="zh-CN"/>
              </w:rPr>
            </w:pPr>
            <w:r>
              <w:rPr>
                <w:rFonts w:hint="eastAsia"/>
                <w:vertAlign w:val="baseline"/>
                <w:lang w:val="en-US" w:eastAsia="zh-CN"/>
              </w:rPr>
              <w:t>说明</w:t>
            </w:r>
          </w:p>
        </w:tc>
      </w:tr>
      <w:tr w14:paraId="17F26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5783407">
            <w:pPr>
              <w:rPr>
                <w:rFonts w:hint="default"/>
                <w:vertAlign w:val="baseline"/>
                <w:lang w:val="en-US" w:eastAsia="zh-CN"/>
              </w:rPr>
            </w:pPr>
            <w:r>
              <w:rPr>
                <w:rFonts w:hint="eastAsia"/>
                <w:vertAlign w:val="baseline"/>
                <w:lang w:val="en-US" w:eastAsia="zh-CN"/>
              </w:rPr>
              <w:t>Upgrade</w:t>
            </w:r>
          </w:p>
        </w:tc>
        <w:tc>
          <w:tcPr>
            <w:tcW w:w="4261" w:type="dxa"/>
          </w:tcPr>
          <w:p w14:paraId="0093DB5B">
            <w:pPr>
              <w:rPr>
                <w:rFonts w:hint="default"/>
                <w:vertAlign w:val="baseline"/>
                <w:lang w:val="en-US" w:eastAsia="zh-CN"/>
              </w:rPr>
            </w:pPr>
            <w:r>
              <w:rPr>
                <w:rFonts w:hint="eastAsia"/>
                <w:vertAlign w:val="baseline"/>
                <w:lang w:val="en-US" w:eastAsia="zh-CN"/>
              </w:rPr>
              <w:t>通常值为 websocket</w:t>
            </w:r>
          </w:p>
        </w:tc>
      </w:tr>
      <w:tr w14:paraId="2330D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47C2EF">
            <w:pPr>
              <w:rPr>
                <w:rFonts w:hint="default"/>
                <w:vertAlign w:val="baseline"/>
                <w:lang w:val="en-US" w:eastAsia="zh-CN"/>
              </w:rPr>
            </w:pPr>
            <w:r>
              <w:rPr>
                <w:rFonts w:hint="eastAsia"/>
                <w:vertAlign w:val="baseline"/>
                <w:lang w:val="en-US" w:eastAsia="zh-CN"/>
              </w:rPr>
              <w:t>Connection</w:t>
            </w:r>
          </w:p>
        </w:tc>
        <w:tc>
          <w:tcPr>
            <w:tcW w:w="4261" w:type="dxa"/>
          </w:tcPr>
          <w:p w14:paraId="71349E75">
            <w:pPr>
              <w:rPr>
                <w:rFonts w:hint="default"/>
                <w:vertAlign w:val="baseline"/>
                <w:lang w:val="en-US" w:eastAsia="zh-CN"/>
              </w:rPr>
            </w:pPr>
            <w:r>
              <w:rPr>
                <w:rFonts w:hint="eastAsia"/>
                <w:vertAlign w:val="baseline"/>
                <w:lang w:val="en-US" w:eastAsia="zh-CN"/>
              </w:rPr>
              <w:t>通常值为 Upgrade</w:t>
            </w:r>
          </w:p>
        </w:tc>
      </w:tr>
      <w:tr w14:paraId="02CD9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7D485C">
            <w:pPr>
              <w:rPr>
                <w:rFonts w:hint="default"/>
                <w:vertAlign w:val="baseline"/>
                <w:lang w:val="en-US" w:eastAsia="zh-CN"/>
              </w:rPr>
            </w:pPr>
            <w:r>
              <w:rPr>
                <w:rFonts w:hint="eastAsia"/>
                <w:vertAlign w:val="baseline"/>
                <w:lang w:val="en-US" w:eastAsia="zh-CN"/>
              </w:rPr>
              <w:t>Sec-WebSocket-Key</w:t>
            </w:r>
          </w:p>
        </w:tc>
        <w:tc>
          <w:tcPr>
            <w:tcW w:w="4261" w:type="dxa"/>
          </w:tcPr>
          <w:p w14:paraId="782449FA">
            <w:pPr>
              <w:rPr>
                <w:rFonts w:hint="default"/>
                <w:vertAlign w:val="baseline"/>
                <w:lang w:val="en-US" w:eastAsia="zh-CN"/>
              </w:rPr>
            </w:pPr>
            <w:r>
              <w:rPr>
                <w:rFonts w:hint="eastAsia"/>
                <w:vertAlign w:val="baseline"/>
                <w:lang w:val="en-US" w:eastAsia="zh-CN"/>
              </w:rPr>
              <w:t>由客户端生成的随机字节</w:t>
            </w:r>
          </w:p>
        </w:tc>
      </w:tr>
    </w:tbl>
    <w:p w14:paraId="775CE379">
      <w:pPr>
        <w:rPr>
          <w:rFonts w:hint="eastAsia"/>
          <w:lang w:val="en-US" w:eastAsia="zh-CN"/>
        </w:rPr>
      </w:pPr>
    </w:p>
    <w:p w14:paraId="58AA628F">
      <w:pPr>
        <w:ind w:firstLine="480" w:firstLineChars="200"/>
        <w:rPr>
          <w:rFonts w:hint="eastAsia"/>
          <w:lang w:val="en-US" w:eastAsia="zh-CN"/>
        </w:rPr>
      </w:pPr>
      <w:r>
        <w:rPr>
          <w:rFonts w:hint="eastAsia"/>
          <w:lang w:val="en-US" w:eastAsia="zh-CN"/>
        </w:rPr>
        <w:t>如果服务器支持 WebSocket 协议并同意协议升级，会返回状态码为 101 （Switching Protocols）的响应报文，并设置下表中所示字段：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8CBD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auto"/>
            <w:vAlign w:val="top"/>
          </w:tcPr>
          <w:p w14:paraId="11078E22">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首部名称</w:t>
            </w:r>
          </w:p>
        </w:tc>
        <w:tc>
          <w:tcPr>
            <w:tcW w:w="4261" w:type="dxa"/>
          </w:tcPr>
          <w:p w14:paraId="1DF8F911">
            <w:pPr>
              <w:rPr>
                <w:rFonts w:hint="default"/>
                <w:vertAlign w:val="baseline"/>
                <w:lang w:val="en-US" w:eastAsia="zh-CN"/>
              </w:rPr>
            </w:pPr>
            <w:r>
              <w:rPr>
                <w:rFonts w:hint="eastAsia"/>
                <w:vertAlign w:val="baseline"/>
                <w:lang w:val="en-US" w:eastAsia="zh-CN"/>
              </w:rPr>
              <w:t>说明</w:t>
            </w:r>
          </w:p>
        </w:tc>
      </w:tr>
      <w:tr w14:paraId="000A6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6DB8E6EF">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Upgrade</w:t>
            </w:r>
          </w:p>
        </w:tc>
        <w:tc>
          <w:tcPr>
            <w:tcW w:w="4261" w:type="dxa"/>
            <w:shd w:val="clear" w:color="auto" w:fill="auto"/>
            <w:vAlign w:val="top"/>
          </w:tcPr>
          <w:p w14:paraId="2C4C7579">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通常值为 websocket</w:t>
            </w:r>
          </w:p>
        </w:tc>
      </w:tr>
      <w:tr w14:paraId="31D9F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6937A4">
            <w:pPr>
              <w:rPr>
                <w:rFonts w:hint="default"/>
                <w:vertAlign w:val="baseline"/>
                <w:lang w:val="en-US" w:eastAsia="zh-CN"/>
              </w:rPr>
            </w:pPr>
            <w:r>
              <w:rPr>
                <w:rFonts w:hint="eastAsia"/>
                <w:vertAlign w:val="baseline"/>
                <w:lang w:val="en-US" w:eastAsia="zh-CN"/>
              </w:rPr>
              <w:t>Connection</w:t>
            </w:r>
          </w:p>
        </w:tc>
        <w:tc>
          <w:tcPr>
            <w:tcW w:w="4261" w:type="dxa"/>
            <w:shd w:val="clear" w:color="auto" w:fill="auto"/>
            <w:vAlign w:val="top"/>
          </w:tcPr>
          <w:p w14:paraId="3154F71C">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通常值为 Upgrade</w:t>
            </w:r>
          </w:p>
        </w:tc>
      </w:tr>
      <w:tr w14:paraId="10EF7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7E22A53A">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Sec-WebSocket-Accept</w:t>
            </w:r>
          </w:p>
        </w:tc>
        <w:tc>
          <w:tcPr>
            <w:tcW w:w="4261" w:type="dxa"/>
          </w:tcPr>
          <w:p w14:paraId="4B452361">
            <w:pPr>
              <w:rPr>
                <w:rFonts w:hint="default"/>
                <w:vertAlign w:val="baseline"/>
                <w:lang w:val="en-US" w:eastAsia="zh-CN"/>
              </w:rPr>
            </w:pPr>
            <w:r>
              <w:rPr>
                <w:rFonts w:hint="eastAsia"/>
                <w:vertAlign w:val="baseline"/>
                <w:lang w:val="en-US" w:eastAsia="zh-CN"/>
              </w:rPr>
              <w:t>将客户端发送的 Sec-WebSocket-Key 值与服务端生成的随机密钥拼接，进行 SHA-1 哈希运算， Base64 编码后得到</w:t>
            </w:r>
          </w:p>
        </w:tc>
      </w:tr>
    </w:tbl>
    <w:p w14:paraId="41DBDAE1">
      <w:pPr>
        <w:ind w:firstLine="480" w:firstLineChars="200"/>
        <w:rPr>
          <w:rFonts w:hint="eastAsia"/>
          <w:lang w:val="en-US" w:eastAsia="zh-CN"/>
        </w:rPr>
      </w:pPr>
    </w:p>
    <w:p w14:paraId="7B496B7A">
      <w:pPr>
        <w:ind w:firstLine="480" w:firstLineChars="200"/>
        <w:rPr>
          <w:rFonts w:hint="default"/>
          <w:lang w:val="en-US" w:eastAsia="zh-CN"/>
        </w:rPr>
      </w:pPr>
      <w:r>
        <w:rPr>
          <w:rFonts w:hint="eastAsia"/>
          <w:lang w:val="en-US" w:eastAsia="zh-CN"/>
        </w:rPr>
        <w:t xml:space="preserve">与上文所述代理 HTTP 协议相比，WebSocket的数据帧的长度应从 </w:t>
      </w:r>
      <w:r>
        <w:rPr>
          <w:rFonts w:hint="eastAsia"/>
          <w:highlight w:val="none"/>
          <w:lang w:val="en-US" w:eastAsia="zh-CN"/>
        </w:rPr>
        <w:t>Payload len与 Extended payload length 字段中获取，同时应该为使用 WebSocket 的流量保持 TCP 长连接。WebSocket 协议数据帧格式如下图所示：</w:t>
      </w:r>
    </w:p>
    <w:p w14:paraId="326F0535">
      <w:r>
        <w:drawing>
          <wp:inline distT="0" distB="0" distL="114300" distR="114300">
            <wp:extent cx="5262880" cy="272796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62880" cy="2727960"/>
                    </a:xfrm>
                    <a:prstGeom prst="rect">
                      <a:avLst/>
                    </a:prstGeom>
                    <a:noFill/>
                    <a:ln>
                      <a:noFill/>
                    </a:ln>
                  </pic:spPr>
                </pic:pic>
              </a:graphicData>
            </a:graphic>
          </wp:inline>
        </w:drawing>
      </w:r>
    </w:p>
    <w:p w14:paraId="26F132C6">
      <w:pPr>
        <w:ind w:firstLine="480" w:firstLineChars="200"/>
        <w:rPr>
          <w:rFonts w:hint="eastAsia"/>
          <w:lang w:val="en-US" w:eastAsia="zh-CN"/>
        </w:rPr>
      </w:pPr>
      <w:r>
        <w:rPr>
          <w:rFonts w:hint="eastAsia"/>
          <w:lang w:val="en-US" w:eastAsia="zh-CN"/>
        </w:rPr>
        <w:t>由于 WebSocket 的握手首部与 HTTP/1.1 兼容，在Azugate网关系统的 WebSocket 代理实现中，将使用3.2.4 节中的 HTTP 解析器同时对 WebSocket 与 HTTP 报文进行解析。当解析器在首部发现“Connection</w:t>
      </w:r>
      <w:r>
        <w:rPr>
          <w:rFonts w:hint="default"/>
          <w:lang w:val="en-US" w:eastAsia="zh-CN"/>
        </w:rPr>
        <w:t xml:space="preserve">: Upgrade” </w:t>
      </w:r>
      <w:r>
        <w:rPr>
          <w:rFonts w:hint="eastAsia"/>
          <w:lang w:val="en-US" w:eastAsia="zh-CN"/>
        </w:rPr>
        <w:t>这样的信息时，Azugate将使用 WebSocket 的方式进行通信。</w:t>
      </w:r>
    </w:p>
    <w:p w14:paraId="7C5910E6">
      <w:pPr>
        <w:pStyle w:val="3"/>
        <w:bidi w:val="0"/>
        <w:rPr>
          <w:rFonts w:hint="eastAsia"/>
          <w:lang w:val="en-US" w:eastAsia="zh-CN"/>
        </w:rPr>
      </w:pPr>
      <w:bookmarkStart w:id="21" w:name="_Toc25049"/>
      <w:r>
        <w:rPr>
          <w:rFonts w:hint="eastAsia"/>
        </w:rPr>
        <w:t>3.</w:t>
      </w:r>
      <w:r>
        <w:rPr>
          <w:rFonts w:hint="eastAsia"/>
          <w:lang w:val="en-US" w:eastAsia="zh-CN"/>
        </w:rPr>
        <w:t>3 安全控制模块</w:t>
      </w:r>
      <w:bookmarkEnd w:id="21"/>
    </w:p>
    <w:p w14:paraId="11A1FC6F">
      <w:pPr>
        <w:pStyle w:val="4"/>
        <w:bidi w:val="0"/>
        <w:rPr>
          <w:rFonts w:hint="eastAsia"/>
          <w:lang w:val="en-US" w:eastAsia="zh-CN"/>
        </w:rPr>
      </w:pPr>
      <w:bookmarkStart w:id="22" w:name="_Toc8965"/>
      <w:r>
        <w:rPr>
          <w:rFonts w:hint="eastAsia"/>
          <w:lang w:val="en-US" w:eastAsia="zh-CN"/>
        </w:rPr>
        <w:t>3.3.1 概述</w:t>
      </w:r>
      <w:bookmarkEnd w:id="22"/>
    </w:p>
    <w:p w14:paraId="1CB2316A">
      <w:pPr>
        <w:ind w:firstLine="480" w:firstLineChars="200"/>
        <w:rPr>
          <w:rFonts w:hint="eastAsia"/>
          <w:lang w:val="en-US" w:eastAsia="zh-CN"/>
        </w:rPr>
      </w:pPr>
      <w:r>
        <w:rPr>
          <w:rFonts w:hint="default"/>
          <w:lang w:val="en-US" w:eastAsia="zh-CN"/>
        </w:rPr>
        <w:t>在现代微服务架构中，安全性是系统设计的关键考虑因素之一。</w:t>
      </w:r>
      <w:r>
        <w:rPr>
          <w:rFonts w:hint="eastAsia"/>
          <w:lang w:val="en-US" w:eastAsia="zh-CN"/>
        </w:rPr>
        <w:t>Azugate 安全控制模块</w:t>
      </w:r>
      <w:r>
        <w:rPr>
          <w:rFonts w:hint="default"/>
          <w:lang w:val="en-US" w:eastAsia="zh-CN"/>
        </w:rPr>
        <w:t>主要包括基于 IP 地址的防火墙机制、OAuth 外部认证与访问控制策略</w:t>
      </w:r>
      <w:r>
        <w:rPr>
          <w:rFonts w:hint="eastAsia"/>
          <w:lang w:val="en-US" w:eastAsia="zh-CN"/>
        </w:rPr>
        <w:t>。</w:t>
      </w:r>
      <w:r>
        <w:rPr>
          <w:rFonts w:hint="default"/>
          <w:lang w:val="en-US" w:eastAsia="zh-CN"/>
        </w:rPr>
        <w:t>其中，OAuth 协议虽广泛应用于云原生架构，但本系统中更强调其作为访问控制组件的角色，因此将其归入安全控制模块进行统一阐述。通过将这些关键功能整合至网关层，可有效减少服务之间冗余的安全实现逻辑，提升系统的统一性与安全性。</w:t>
      </w:r>
    </w:p>
    <w:p w14:paraId="6717F006">
      <w:pPr>
        <w:pStyle w:val="4"/>
        <w:bidi w:val="0"/>
        <w:rPr>
          <w:rFonts w:hint="default"/>
          <w:lang w:val="en-US" w:eastAsia="zh-CN"/>
        </w:rPr>
      </w:pPr>
      <w:bookmarkStart w:id="23" w:name="_Toc15175"/>
      <w:r>
        <w:rPr>
          <w:rFonts w:hint="eastAsia"/>
          <w:lang w:val="en-US" w:eastAsia="zh-CN"/>
        </w:rPr>
        <w:t>3.3.2 IP 防火墙</w:t>
      </w:r>
      <w:bookmarkEnd w:id="23"/>
    </w:p>
    <w:p w14:paraId="0CA8D970">
      <w:pPr>
        <w:ind w:firstLine="480" w:firstLineChars="200"/>
        <w:rPr>
          <w:rFonts w:hint="default"/>
          <w:lang w:val="en-US" w:eastAsia="zh-CN"/>
        </w:rPr>
      </w:pPr>
      <w:r>
        <w:rPr>
          <w:rFonts w:hint="eastAsia"/>
          <w:lang w:val="en-US" w:eastAsia="zh-CN"/>
        </w:rPr>
        <w:t>Azugate网关系统在网络层实现了基于源 IP 地址的防火墙机制。当接收到的请求源 IP 地址被列入黑名单时，网关将阻止其 TCP 连接的建立，从而实现对恶意流量的屏蔽。</w:t>
      </w:r>
    </w:p>
    <w:p w14:paraId="0F783B77">
      <w:pPr>
        <w:ind w:firstLine="480" w:firstLineChars="200"/>
        <w:rPr>
          <w:rFonts w:hint="default"/>
          <w:lang w:val="en-US" w:eastAsia="zh-CN"/>
        </w:rPr>
      </w:pPr>
      <w:r>
        <w:rPr>
          <w:rFonts w:hint="eastAsia"/>
          <w:lang w:val="en-US" w:eastAsia="zh-CN"/>
        </w:rPr>
        <w:t>为此，Azugate内部维护了一个 IP 地址的哈希表，使用 C++ 标准库提供的 std::unordered_set 来存储和管理被封禁的 IP 地址</w:t>
      </w:r>
      <w:r>
        <w:rPr>
          <w:rFonts w:hint="eastAsia"/>
          <w:vertAlign w:val="superscript"/>
          <w:lang w:val="en-US" w:eastAsia="zh-CN"/>
        </w:rPr>
        <w:t>[20]</w:t>
      </w:r>
      <w:r>
        <w:rPr>
          <w:rFonts w:hint="eastAsia"/>
          <w:lang w:val="en-US" w:eastAsia="zh-CN"/>
        </w:rPr>
        <w:t>。该容器在底层通过哈希函数将每个 4 字节的源 IP 地址映射到固定大小的桶数组中，并通过开放寻址或链表等方式处理哈希冲突。在编程层面，IP 地址被存储在一个 uint32_t 类型的变量中。设插入的新值为 x，哈希表的长度为 n。 C++ 标准库对于这个类型的变量采用</w:t>
      </w:r>
      <w:r>
        <w:rPr>
          <w:rFonts w:hint="eastAsia"/>
          <w:highlight w:val="none"/>
          <w:lang w:val="en-US" w:eastAsia="zh-CN"/>
        </w:rPr>
        <w:t>的哈希函数</w:t>
      </w:r>
      <w:r>
        <w:rPr>
          <w:rFonts w:hint="default"/>
          <w:highlight w:val="none"/>
          <w:lang w:val="en-US" w:eastAsia="zh-CN"/>
        </w:rPr>
        <w:t xml:space="preserve">H(x) </w:t>
      </w:r>
      <w:r>
        <w:rPr>
          <w:rFonts w:hint="eastAsia"/>
          <w:highlight w:val="none"/>
          <w:lang w:val="en-US" w:eastAsia="zh-CN"/>
        </w:rPr>
        <w:t>如下：</w:t>
      </w:r>
    </w:p>
    <w:p w14:paraId="5CA32C35">
      <w:pPr>
        <w:ind w:firstLine="720" w:firstLineChars="0"/>
        <w:rPr>
          <w:rFonts w:hint="eastAsia"/>
          <w:lang w:val="en-US" w:eastAsia="zh-CN"/>
        </w:rPr>
      </w:pPr>
    </w:p>
    <w:p w14:paraId="36EB3219">
      <w:pPr>
        <w:ind w:firstLine="720" w:firstLineChars="0"/>
        <w:rPr>
          <w:rFonts w:hint="eastAsia"/>
          <w:lang w:val="en-US" w:eastAsia="zh-CN"/>
        </w:rPr>
      </w:pPr>
      <m:oMathPara>
        <m:oMath>
          <m:r>
            <m:rPr>
              <m:sty m:val="p"/>
            </m:rPr>
            <w:rPr>
              <w:rFonts w:hint="default" w:ascii="DejaVu Math TeX Gyre" w:hAnsi="DejaVu Math TeX Gyre" w:cs="Calibri"/>
              <w:kern w:val="2"/>
              <w:sz w:val="21"/>
              <w:szCs w:val="21"/>
              <w:lang w:val="en-US" w:eastAsia="zh-CN" w:bidi="ar-SA"/>
            </w:rPr>
            <m:t>H(x)=x mod n</m:t>
          </m:r>
        </m:oMath>
      </m:oMathPara>
    </w:p>
    <w:p w14:paraId="7A4C5CAB">
      <w:pPr>
        <w:pStyle w:val="4"/>
        <w:bidi w:val="0"/>
        <w:rPr>
          <w:rFonts w:hint="eastAsia"/>
          <w:lang w:val="en-US" w:eastAsia="zh-CN"/>
        </w:rPr>
      </w:pPr>
      <w:bookmarkStart w:id="24" w:name="_Toc19806"/>
      <w:r>
        <w:rPr>
          <w:rFonts w:hint="eastAsia"/>
          <w:lang w:val="en-US" w:eastAsia="zh-CN"/>
        </w:rPr>
        <w:t>3.3.3 OAuth 外部认证</w:t>
      </w:r>
      <w:bookmarkEnd w:id="24"/>
    </w:p>
    <w:p w14:paraId="02CE51F8">
      <w:pPr>
        <w:ind w:firstLine="720" w:firstLineChars="0"/>
        <w:rPr>
          <w:rFonts w:hint="eastAsia"/>
          <w:lang w:val="en-US" w:eastAsia="zh-CN"/>
        </w:rPr>
      </w:pPr>
      <w:r>
        <w:rPr>
          <w:rFonts w:hint="default"/>
          <w:lang w:val="en-US" w:eastAsia="zh-CN"/>
        </w:rPr>
        <w:t>在传统架构中，服务认证往往是由各个业务服务独立实现的，导致认证逻辑分散、安全策略不一致，难以维护和审计。</w:t>
      </w:r>
      <w:r>
        <w:rPr>
          <w:rFonts w:hint="eastAsia"/>
          <w:lang w:val="en-US" w:eastAsia="zh-CN"/>
        </w:rPr>
        <w:t>但</w:t>
      </w:r>
      <w:r>
        <w:rPr>
          <w:rFonts w:hint="default"/>
          <w:lang w:val="en-US" w:eastAsia="zh-CN"/>
        </w:rPr>
        <w:t>在微服务体系中，服务数量众多，若每个服务都自行处理认证</w:t>
      </w:r>
      <w:r>
        <w:rPr>
          <w:rFonts w:hint="eastAsia"/>
          <w:lang w:val="en-US" w:eastAsia="zh-CN"/>
        </w:rPr>
        <w:t>，将会导致用户身份信息在多个服务主机上冗余存储。这种设计不仅增加了开发成本与维护成本，也有着很大的安全漏洞。</w:t>
      </w:r>
    </w:p>
    <w:p w14:paraId="5B9AA7A0">
      <w:pPr>
        <w:ind w:firstLine="480" w:firstLineChars="200"/>
        <w:rPr>
          <w:rFonts w:hint="eastAsia"/>
          <w:lang w:val="en-US" w:eastAsia="zh-CN"/>
        </w:rPr>
      </w:pPr>
      <w:r>
        <w:rPr>
          <w:rFonts w:hint="eastAsia"/>
          <w:lang w:val="en-US" w:eastAsia="zh-CN"/>
        </w:rPr>
        <w:t>为了解决这一问题，现代生产环境往往会引入外部认证服务器统一存储并管理用户的身份信息。访问应用程序的请求应该先从外部认证服务器中获取身份令牌，之后携带身份令牌访问应用程序。由于在微服务架构中服务数量众多，且服务实例动态改变，若每一个服务都需要在外部认证服务器中先进行注册，将导致难以维护与难以扩展的问题。因此现代微服务集群中通常使用网关统一对接认证逻辑。</w:t>
      </w:r>
    </w:p>
    <w:p w14:paraId="5E49C2A5">
      <w:pPr>
        <w:ind w:firstLine="480" w:firstLineChars="200"/>
        <w:rPr>
          <w:rFonts w:hint="default"/>
          <w:lang w:val="en-US" w:eastAsia="zh-CN"/>
        </w:rPr>
      </w:pPr>
      <w:r>
        <w:rPr>
          <w:rFonts w:hint="eastAsia"/>
          <w:lang w:val="en-US" w:eastAsia="zh-CN"/>
        </w:rPr>
        <w:t>OAuth（Open Authorization）是一个用于资源授权的开放标准协议，最初由 Twitter 等公司提出，目前已广泛应用于 Web 与移动应用程序的第三方访问控制场景中</w:t>
      </w:r>
      <w:r>
        <w:rPr>
          <w:rFonts w:hint="eastAsia"/>
          <w:vertAlign w:val="superscript"/>
          <w:lang w:val="en-US" w:eastAsia="zh-CN"/>
        </w:rPr>
        <w:t>[21]</w:t>
      </w:r>
      <w:r>
        <w:rPr>
          <w:rFonts w:hint="eastAsia"/>
          <w:lang w:val="en-US" w:eastAsia="zh-CN"/>
        </w:rPr>
        <w:t>。OAuth 2.0 协议的核心目标在于，使客户端应用程序在不直接接触用户凭据的前提下，通过令牌机制访问用户受保护的资源，从而提升系统安全性与用户隐私保护能力。</w:t>
      </w:r>
    </w:p>
    <w:p w14:paraId="57EE45E2">
      <w:pPr>
        <w:ind w:firstLine="480" w:firstLineChars="200"/>
        <w:rPr>
          <w:rFonts w:hint="eastAsia"/>
          <w:lang w:val="en-US" w:eastAsia="zh-CN"/>
        </w:rPr>
      </w:pPr>
      <w:r>
        <w:rPr>
          <w:rFonts w:hint="eastAsia"/>
          <w:lang w:val="en-US" w:eastAsia="zh-CN"/>
        </w:rPr>
        <w:t>Azugate网关系统代理 HTTP协议的时候</w:t>
      </w:r>
      <w:r>
        <w:rPr>
          <w:rFonts w:hint="default"/>
          <w:lang w:val="en-US" w:eastAsia="zh-CN"/>
        </w:rPr>
        <w:t>支持通过 OAuth 协议与外部认证服务器集成</w:t>
      </w:r>
      <w:r>
        <w:rPr>
          <w:rFonts w:hint="eastAsia"/>
          <w:lang w:val="en-US" w:eastAsia="zh-CN"/>
        </w:rPr>
        <w:t>，</w:t>
      </w:r>
      <w:r>
        <w:rPr>
          <w:rFonts w:hint="default"/>
          <w:lang w:val="en-US" w:eastAsia="zh-CN"/>
        </w:rPr>
        <w:t>统一对接认证逻辑。</w:t>
      </w:r>
      <w:r>
        <w:rPr>
          <w:rFonts w:hint="eastAsia"/>
          <w:lang w:val="en-US" w:eastAsia="zh-CN"/>
        </w:rPr>
        <w:t>具体流程如下：</w:t>
      </w:r>
    </w:p>
    <w:p w14:paraId="7DB4D7DF">
      <w:pPr>
        <w:numPr>
          <w:ilvl w:val="0"/>
          <w:numId w:val="5"/>
        </w:numPr>
        <w:ind w:left="-720" w:leftChars="0" w:firstLine="720" w:firstLineChars="0"/>
        <w:rPr>
          <w:rFonts w:hint="default"/>
          <w:lang w:val="en-US" w:eastAsia="zh-CN"/>
        </w:rPr>
      </w:pPr>
      <w:r>
        <w:rPr>
          <w:rFonts w:hint="eastAsia"/>
          <w:lang w:val="en-US" w:eastAsia="zh-CN"/>
        </w:rPr>
        <w:t>用户访问应用程序前会被网关重定向至外部认证服务器获取 Code</w:t>
      </w:r>
    </w:p>
    <w:p w14:paraId="062618B8">
      <w:pPr>
        <w:numPr>
          <w:ilvl w:val="0"/>
          <w:numId w:val="5"/>
        </w:numPr>
        <w:ind w:left="-720" w:leftChars="0" w:firstLine="720" w:firstLineChars="0"/>
        <w:rPr>
          <w:rFonts w:hint="default"/>
          <w:lang w:val="en-US" w:eastAsia="zh-CN"/>
        </w:rPr>
      </w:pPr>
      <w:r>
        <w:rPr>
          <w:rFonts w:hint="eastAsia"/>
          <w:lang w:val="en-US" w:eastAsia="zh-CN"/>
        </w:rPr>
        <w:t>用户向网关提交 Code，网关向外部服务器验证 Code 并获取用户身份信息</w:t>
      </w:r>
    </w:p>
    <w:p w14:paraId="5E281A34">
      <w:pPr>
        <w:numPr>
          <w:ilvl w:val="0"/>
          <w:numId w:val="5"/>
        </w:numPr>
        <w:ind w:left="-720" w:leftChars="0" w:firstLine="720" w:firstLineChars="0"/>
        <w:rPr>
          <w:rFonts w:hint="default"/>
          <w:lang w:val="en-US" w:eastAsia="zh-CN"/>
        </w:rPr>
      </w:pPr>
      <w:r>
        <w:rPr>
          <w:rFonts w:hint="eastAsia"/>
          <w:lang w:val="en-US" w:eastAsia="zh-CN"/>
        </w:rPr>
        <w:t xml:space="preserve">若网关成功验证用户身份信息，将返回访问应用程序的需要的访问令牌  </w:t>
      </w:r>
      <w:r>
        <w:rPr>
          <w:rFonts w:hint="eastAsia"/>
          <w:lang w:val="en-US" w:eastAsia="zh-CN"/>
        </w:rPr>
        <w:tab/>
        <w:t xml:space="preserve"> </w:t>
      </w:r>
      <w:r>
        <w:rPr>
          <w:rFonts w:hint="eastAsia"/>
          <w:lang w:val="en-US" w:eastAsia="zh-CN"/>
        </w:rPr>
        <w:tab/>
        <w:t>(Access Token)。</w:t>
      </w:r>
    </w:p>
    <w:p w14:paraId="5BE12D38">
      <w:pPr>
        <w:ind w:firstLine="720" w:firstLineChars="0"/>
        <w:rPr>
          <w:rFonts w:hint="eastAsia"/>
          <w:lang w:val="en-US" w:eastAsia="zh-CN"/>
        </w:rPr>
      </w:pPr>
      <w:r>
        <w:rPr>
          <w:rFonts w:hint="eastAsia"/>
          <w:lang w:val="en-US" w:eastAsia="zh-CN"/>
        </w:rPr>
        <w:drawing>
          <wp:anchor distT="0" distB="0" distL="114300" distR="114300" simplePos="0" relativeHeight="251694080" behindDoc="0" locked="0" layoutInCell="1" allowOverlap="1">
            <wp:simplePos x="0" y="0"/>
            <wp:positionH relativeFrom="column">
              <wp:posOffset>104140</wp:posOffset>
            </wp:positionH>
            <wp:positionV relativeFrom="paragraph">
              <wp:posOffset>58420</wp:posOffset>
            </wp:positionV>
            <wp:extent cx="5265420" cy="2117725"/>
            <wp:effectExtent l="0" t="0" r="5080" b="3175"/>
            <wp:wrapTopAndBottom/>
            <wp:docPr id="1" name="图片 1" descr="deployment-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eployment-set-up"/>
                    <pic:cNvPicPr>
                      <a:picLocks noChangeAspect="1"/>
                    </pic:cNvPicPr>
                  </pic:nvPicPr>
                  <pic:blipFill>
                    <a:blip r:embed="rId22"/>
                    <a:stretch>
                      <a:fillRect/>
                    </a:stretch>
                  </pic:blipFill>
                  <pic:spPr>
                    <a:xfrm>
                      <a:off x="0" y="0"/>
                      <a:ext cx="5265420" cy="2117725"/>
                    </a:xfrm>
                    <a:prstGeom prst="rect">
                      <a:avLst/>
                    </a:prstGeom>
                  </pic:spPr>
                </pic:pic>
              </a:graphicData>
            </a:graphic>
          </wp:anchor>
        </w:drawing>
      </w:r>
    </w:p>
    <w:p w14:paraId="363D2E85">
      <w:pPr>
        <w:ind w:firstLine="480" w:firstLineChars="200"/>
        <w:rPr>
          <w:rFonts w:hint="default"/>
          <w:lang w:val="en-US" w:eastAsia="zh-CN"/>
        </w:rPr>
      </w:pPr>
      <w:r>
        <w:rPr>
          <w:rFonts w:hint="eastAsia"/>
          <w:lang w:val="en-US" w:eastAsia="zh-CN"/>
        </w:rPr>
        <w:t>Azugate网关系统</w:t>
      </w:r>
      <w:r>
        <w:rPr>
          <w:rFonts w:hint="default"/>
          <w:lang w:val="en-US" w:eastAsia="zh-CN"/>
        </w:rPr>
        <w:t>生成的访问令牌采用 JWT（JSON Web Token）格式，这是一种基于 JSON 的轻量级令牌格式，常用于在网络应用中安全地传递身份验证信息。JWT 通常由三部分组成：头部（Header）、载荷（Payload）和签名（Signature），通过数字签名保证令牌的完整性和可信性，客户端可使用该令牌在后续请求中携带用户身份信息，实现无状态的认证机制。</w:t>
      </w:r>
      <w:r>
        <w:rPr>
          <w:rFonts w:hint="eastAsia"/>
          <w:lang w:val="en-US" w:eastAsia="zh-CN"/>
        </w:rPr>
        <w:t>一个常见的 JWT 例子如下图所示：</w:t>
      </w:r>
    </w:p>
    <w:p w14:paraId="5B216AEE">
      <w:pPr>
        <w:ind w:firstLine="720" w:firstLineChars="0"/>
        <w:rPr>
          <w:rFonts w:hint="default"/>
          <w:lang w:val="en-US" w:eastAsia="zh-CN"/>
        </w:rPr>
      </w:pPr>
      <w:r>
        <w:rPr>
          <w:rFonts w:hint="eastAsia"/>
          <w:lang w:val="en-US" w:eastAsia="zh-CN"/>
        </w:rPr>
        <w:t xml:space="preserve">                </w:t>
      </w:r>
      <w:r>
        <w:drawing>
          <wp:inline distT="0" distB="0" distL="114300" distR="114300">
            <wp:extent cx="3497580" cy="2433320"/>
            <wp:effectExtent l="0" t="0" r="762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3"/>
                    <a:stretch>
                      <a:fillRect/>
                    </a:stretch>
                  </pic:blipFill>
                  <pic:spPr>
                    <a:xfrm>
                      <a:off x="0" y="0"/>
                      <a:ext cx="3497580" cy="2433320"/>
                    </a:xfrm>
                    <a:prstGeom prst="rect">
                      <a:avLst/>
                    </a:prstGeom>
                    <a:noFill/>
                    <a:ln>
                      <a:noFill/>
                    </a:ln>
                  </pic:spPr>
                </pic:pic>
              </a:graphicData>
            </a:graphic>
          </wp:inline>
        </w:drawing>
      </w:r>
    </w:p>
    <w:p w14:paraId="20AFE828">
      <w:pPr>
        <w:ind w:firstLine="480" w:firstLineChars="200"/>
      </w:pPr>
      <w:r>
        <w:rPr>
          <w:rFonts w:hint="eastAsia"/>
          <w:lang w:val="en-US" w:eastAsia="zh-CN"/>
        </w:rPr>
        <w:t>上文所述的</w:t>
      </w:r>
      <w:r>
        <w:rPr>
          <w:rFonts w:hint="default"/>
          <w:lang w:val="en-US" w:eastAsia="zh-CN"/>
        </w:rPr>
        <w:t>这种集中式认证机制不仅增强了系统的安全性和一致性，也简化了下游服务的开发负担，使得服务本身可以专注于业务逻辑，而无需重复实现认证功能。</w:t>
      </w:r>
    </w:p>
    <w:p w14:paraId="246DB281">
      <w:pPr>
        <w:pStyle w:val="3"/>
        <w:bidi w:val="0"/>
        <w:rPr>
          <w:rFonts w:hint="eastAsia"/>
          <w:lang w:val="en-US" w:eastAsia="zh-CN"/>
        </w:rPr>
      </w:pPr>
      <w:bookmarkStart w:id="25" w:name="_Toc31726"/>
      <w:r>
        <w:rPr>
          <w:rFonts w:hint="eastAsia"/>
        </w:rPr>
        <w:t>3.</w:t>
      </w:r>
      <w:r>
        <w:rPr>
          <w:rFonts w:hint="eastAsia"/>
          <w:lang w:val="en-US" w:eastAsia="zh-CN"/>
        </w:rPr>
        <w:t>4 流量控制</w:t>
      </w:r>
      <w:bookmarkEnd w:id="25"/>
    </w:p>
    <w:p w14:paraId="5EA97951">
      <w:pPr>
        <w:pStyle w:val="4"/>
        <w:bidi w:val="0"/>
        <w:rPr>
          <w:rFonts w:hint="default"/>
          <w:lang w:val="en-US" w:eastAsia="zh-CN"/>
        </w:rPr>
      </w:pPr>
      <w:bookmarkStart w:id="26" w:name="_Toc8563"/>
      <w:r>
        <w:rPr>
          <w:rFonts w:hint="eastAsia"/>
          <w:lang w:val="en-US" w:eastAsia="zh-CN"/>
        </w:rPr>
        <w:t>3.4.1 速率控制</w:t>
      </w:r>
      <w:bookmarkEnd w:id="26"/>
    </w:p>
    <w:p w14:paraId="337CE10D">
      <w:pPr>
        <w:ind w:firstLine="480" w:firstLineChars="200"/>
        <w:rPr>
          <w:rFonts w:hint="eastAsia"/>
          <w:lang w:val="en-US" w:eastAsia="zh-CN"/>
        </w:rPr>
      </w:pPr>
      <w:r>
        <w:rPr>
          <w:rFonts w:hint="eastAsia"/>
          <w:lang w:val="en-US" w:eastAsia="zh-CN"/>
        </w:rPr>
        <w:t>速率控制的主要意义在于平衡系统负载，防止因短时间内大量请求的涌入导致系统过载或性能下降。它通过控制请求的处理速率，确保系统在高并发情况下仍能稳定运行。常见的速率控制算法包括令牌桶算法（Token Bucket），漏桶算法（Leaky Bucket）以及滑动窗口（Sliding Window）算法</w:t>
      </w:r>
      <w:r>
        <w:rPr>
          <w:rFonts w:hint="eastAsia"/>
          <w:vertAlign w:val="superscript"/>
          <w:lang w:val="en-US" w:eastAsia="zh-CN"/>
        </w:rPr>
        <w:t>[22]</w:t>
      </w:r>
      <w:r>
        <w:rPr>
          <w:rFonts w:hint="eastAsia"/>
          <w:vertAlign w:val="superscript"/>
          <w:lang w:val="en-US" w:eastAsia="zh-CN"/>
        </w:rPr>
        <w:t>[23]</w:t>
      </w:r>
      <w:r>
        <w:rPr>
          <w:rFonts w:hint="eastAsia"/>
          <w:lang w:val="en-US" w:eastAsia="zh-CN"/>
        </w:rPr>
        <w:t>。三种算法的大致流程如下：</w:t>
      </w:r>
    </w:p>
    <w:p w14:paraId="55CEC3E1">
      <w:pPr>
        <w:numPr>
          <w:ilvl w:val="0"/>
          <w:numId w:val="6"/>
        </w:numPr>
        <w:ind w:left="-720" w:leftChars="0" w:firstLine="720" w:firstLineChars="0"/>
        <w:rPr>
          <w:rFonts w:hint="eastAsia"/>
          <w:lang w:val="en-US" w:eastAsia="zh-CN"/>
        </w:rPr>
      </w:pPr>
      <w:r>
        <w:rPr>
          <w:rFonts w:hint="eastAsia"/>
          <w:lang w:val="en-US" w:eastAsia="zh-CN"/>
        </w:rPr>
        <w:t>令牌桶算法：令牌以固定速率放入桶中，请求到达时消耗令牌，若桶内有</w:t>
      </w:r>
      <w:r>
        <w:rPr>
          <w:rFonts w:hint="eastAsia"/>
          <w:lang w:val="en-US" w:eastAsia="zh-CN"/>
        </w:rPr>
        <w:tab/>
        <w:t>令牌则允许请求通过，否则拒绝或延迟。</w:t>
      </w:r>
    </w:p>
    <w:p w14:paraId="4467B396">
      <w:pPr>
        <w:numPr>
          <w:ilvl w:val="0"/>
          <w:numId w:val="6"/>
        </w:numPr>
        <w:ind w:left="-720" w:leftChars="0" w:firstLine="720" w:firstLineChars="0"/>
        <w:rPr>
          <w:rFonts w:hint="eastAsia"/>
          <w:lang w:val="en-US" w:eastAsia="zh-CN"/>
        </w:rPr>
      </w:pPr>
      <w:r>
        <w:rPr>
          <w:rFonts w:hint="eastAsia"/>
          <w:lang w:val="en-US" w:eastAsia="zh-CN"/>
        </w:rPr>
        <w:t>漏桶算法：请求按固定速率流入桶中，桶以恒定速率流出，若桶满则丢弃</w:t>
      </w:r>
      <w:r>
        <w:rPr>
          <w:rFonts w:hint="eastAsia"/>
          <w:lang w:val="en-US" w:eastAsia="zh-CN"/>
        </w:rPr>
        <w:tab/>
        <w:t>请求，确保输出流量平稳。</w:t>
      </w:r>
    </w:p>
    <w:p w14:paraId="3D971AFB">
      <w:pPr>
        <w:numPr>
          <w:ilvl w:val="0"/>
          <w:numId w:val="6"/>
        </w:numPr>
        <w:ind w:left="-720" w:leftChars="0" w:firstLine="720" w:firstLineChars="0"/>
        <w:rPr>
          <w:rFonts w:hint="eastAsia"/>
          <w:lang w:val="en-US" w:eastAsia="zh-CN"/>
        </w:rPr>
      </w:pPr>
      <w:r>
        <w:rPr>
          <w:rFonts w:hint="eastAsia"/>
          <w:lang w:val="en-US" w:eastAsia="zh-CN"/>
        </w:rPr>
        <w:t>滑动窗口算法：每个请求记录时间，检查当前时间窗口内的请求数量，若</w:t>
      </w:r>
      <w:r>
        <w:rPr>
          <w:rFonts w:hint="eastAsia"/>
          <w:lang w:val="en-US" w:eastAsia="zh-CN"/>
        </w:rPr>
        <w:tab/>
        <w:t>未超出限制则允许请求，通过时间滑动更新窗口。</w:t>
      </w:r>
    </w:p>
    <w:p w14:paraId="1AEAF00D">
      <w:pPr>
        <w:rPr>
          <w:rFonts w:hint="eastAsia"/>
          <w:lang w:val="en-US" w:eastAsia="zh-CN"/>
        </w:rPr>
      </w:pPr>
    </w:p>
    <w:p w14:paraId="7AC0D154">
      <w:pPr>
        <w:ind w:firstLine="480" w:firstLineChars="200"/>
        <w:rPr>
          <w:rFonts w:hint="eastAsia"/>
          <w:lang w:val="en-US" w:eastAsia="zh-CN"/>
        </w:rPr>
      </w:pPr>
      <w:r>
        <w:rPr>
          <w:rFonts w:hint="eastAsia"/>
          <w:lang w:val="en-US" w:eastAsia="zh-CN"/>
        </w:rPr>
        <w:t>对上述算法流程进行对比可发现漏桶算法和滑动窗口在遭遇突发的大规模流量时，会将超过容量部分的请求直接丢弃，这样的设计缺乏泛用性，难以应用在网关中。同时滑动窗口算法中的窗口大小较难调整：过小的窗口将导致频繁的请求数检查，占用 CPU 资源。而过大的窗口可能导致流量集中在窗口初始化初期，而窗口剩余的时间流量无法通过。</w:t>
      </w:r>
    </w:p>
    <w:p w14:paraId="0141C40E">
      <w:pPr>
        <w:ind w:firstLine="480" w:firstLineChars="200"/>
        <w:rPr>
          <w:rFonts w:hint="default"/>
          <w:lang w:val="en-US" w:eastAsia="zh-CN"/>
        </w:rPr>
      </w:pPr>
      <w:r>
        <w:rPr>
          <w:rFonts w:hint="eastAsia"/>
          <w:lang w:val="en-US" w:eastAsia="zh-CN"/>
        </w:rPr>
        <w:t>Azugate网关系统采用了令牌桶算法作为速率控制的实现，由于令牌是按照均匀速率生成，相比起使用滑动窗口算法将获得更平滑的流量。而相比起漏桶算法直接丢弃超过桶容量的请求，使用令牌桶算法的服务器可以配置多余的请求等待新令牌生成后放行或直接被丢弃。令牌桶算法大致工作流程如下图所示：</w:t>
      </w:r>
    </w:p>
    <w:p w14:paraId="0A796965">
      <w:pPr>
        <w:rPr>
          <w:rFonts w:hint="eastAsia"/>
          <w:lang w:val="en-US" w:eastAsia="zh-CN"/>
        </w:rPr>
      </w:pPr>
      <w:r>
        <w:drawing>
          <wp:anchor distT="0" distB="0" distL="114300" distR="114300" simplePos="0" relativeHeight="251695104" behindDoc="0" locked="0" layoutInCell="1" allowOverlap="1">
            <wp:simplePos x="0" y="0"/>
            <wp:positionH relativeFrom="column">
              <wp:posOffset>635000</wp:posOffset>
            </wp:positionH>
            <wp:positionV relativeFrom="paragraph">
              <wp:posOffset>154305</wp:posOffset>
            </wp:positionV>
            <wp:extent cx="4184650" cy="2390775"/>
            <wp:effectExtent l="0" t="0" r="6350"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184650" cy="2390775"/>
                    </a:xfrm>
                    <a:prstGeom prst="rect">
                      <a:avLst/>
                    </a:prstGeom>
                    <a:noFill/>
                    <a:ln>
                      <a:noFill/>
                    </a:ln>
                  </pic:spPr>
                </pic:pic>
              </a:graphicData>
            </a:graphic>
          </wp:anchor>
        </w:drawing>
      </w:r>
    </w:p>
    <w:p w14:paraId="7969C268">
      <w:pPr>
        <w:pStyle w:val="4"/>
        <w:bidi w:val="0"/>
        <w:rPr>
          <w:rFonts w:hint="eastAsia"/>
          <w:lang w:val="en-US" w:eastAsia="zh-CN"/>
        </w:rPr>
      </w:pPr>
      <w:bookmarkStart w:id="27" w:name="_Toc15929"/>
      <w:r>
        <w:rPr>
          <w:rFonts w:hint="eastAsia"/>
          <w:lang w:val="en-US" w:eastAsia="zh-CN"/>
        </w:rPr>
        <w:t>3.4.2 负载均衡</w:t>
      </w:r>
      <w:bookmarkEnd w:id="27"/>
    </w:p>
    <w:p w14:paraId="30892B0F">
      <w:pPr>
        <w:ind w:firstLine="480" w:firstLineChars="200"/>
        <w:rPr>
          <w:rFonts w:hint="eastAsia"/>
          <w:lang w:val="en-US" w:eastAsia="zh-CN"/>
        </w:rPr>
      </w:pPr>
      <w:r>
        <w:rPr>
          <w:rFonts w:hint="eastAsia"/>
          <w:lang w:val="en-US" w:eastAsia="zh-CN"/>
        </w:rPr>
        <w:t>负载均衡在云原生和云计算系统中的意义在于通过主动配置将流量合理分配到不同的服务实例，确保系统的高可用性和稳定性。通过配置合理的路由策略，负载均衡能够优化资源利用率，避免单点故障，提高系统性能。</w:t>
      </w:r>
    </w:p>
    <w:p w14:paraId="32CF0EDF">
      <w:pPr>
        <w:ind w:firstLine="480" w:firstLineChars="200"/>
        <w:rPr>
          <w:rFonts w:hint="default"/>
          <w:lang w:val="en-US" w:eastAsia="zh-CN"/>
        </w:rPr>
      </w:pPr>
      <w:r>
        <w:rPr>
          <w:rFonts w:hint="eastAsia"/>
          <w:lang w:val="en-US" w:eastAsia="zh-CN"/>
        </w:rPr>
        <w:t>Azugate网关系统负载均衡模块建立在 3.2 节所述的路由匹配模块之上，该模块计算得出一个目标主机的集合，并在这个集合中进行轮询并取出一个目标地址，随后处理流程进入代理模块。通过不同目标地址的分配实现了基本的负载均衡功能。</w:t>
      </w:r>
    </w:p>
    <w:p w14:paraId="77DBBDC0">
      <w:pPr>
        <w:ind w:firstLine="720" w:firstLineChars="0"/>
        <w:rPr>
          <w:rFonts w:hint="eastAsia"/>
          <w:lang w:val="en-US" w:eastAsia="zh-CN"/>
        </w:rPr>
      </w:pPr>
    </w:p>
    <w:p w14:paraId="3723363F">
      <w:pPr>
        <w:rPr>
          <w:rFonts w:hint="eastAsia"/>
          <w:lang w:val="en-US" w:eastAsia="zh-CN"/>
        </w:rPr>
      </w:pPr>
    </w:p>
    <w:p w14:paraId="236C7CA3">
      <w:pPr>
        <w:pStyle w:val="3"/>
        <w:bidi w:val="0"/>
        <w:rPr>
          <w:rFonts w:hint="eastAsia"/>
          <w:lang w:val="en-US" w:eastAsia="zh-CN"/>
        </w:rPr>
      </w:pPr>
      <w:bookmarkStart w:id="28" w:name="_Toc7448"/>
      <w:r>
        <w:rPr>
          <w:rFonts w:hint="eastAsia"/>
        </w:rPr>
        <w:t>3.</w:t>
      </w:r>
      <w:r>
        <w:rPr>
          <w:rFonts w:hint="eastAsia"/>
          <w:lang w:val="en-US" w:eastAsia="zh-CN"/>
        </w:rPr>
        <w:t>5 云原生功能支持</w:t>
      </w:r>
      <w:bookmarkEnd w:id="28"/>
    </w:p>
    <w:p w14:paraId="382CD00E">
      <w:pPr>
        <w:pStyle w:val="4"/>
        <w:bidi w:val="0"/>
        <w:rPr>
          <w:rFonts w:hint="default"/>
          <w:lang w:val="en-US" w:eastAsia="zh-CN"/>
        </w:rPr>
      </w:pPr>
      <w:bookmarkStart w:id="29" w:name="_Toc2396"/>
      <w:r>
        <w:rPr>
          <w:rFonts w:hint="eastAsia"/>
          <w:lang w:val="en-US" w:eastAsia="zh-CN"/>
        </w:rPr>
        <w:t>3.5.1 概述</w:t>
      </w:r>
      <w:bookmarkEnd w:id="29"/>
    </w:p>
    <w:p w14:paraId="4359C009">
      <w:pPr>
        <w:ind w:firstLine="720" w:firstLineChars="0"/>
        <w:rPr>
          <w:rFonts w:hint="eastAsia"/>
          <w:lang w:val="en-US" w:eastAsia="zh-CN"/>
        </w:rPr>
      </w:pPr>
      <w:r>
        <w:rPr>
          <w:rFonts w:hint="eastAsia"/>
          <w:lang w:val="en-US" w:eastAsia="zh-CN"/>
        </w:rPr>
        <w:t>随着云计算和微服务架构的发展，现代网关系统不仅需要具备基本的流量转发和路由能力，还应支持一系列云原生特性，以满足在弹性伸缩、服务治理、安全认证及自动化运维等方面的需求。本节将介绍Azugate网关系统在云原生场景下的功能支持情况，包括用于服务健康检测的心跳机制，便于远程配置和管理的 gRPC 接口，以及基于 Docker 的容器化部署方式。这些能力共同构成了网关在云环境下稳定运行、易于集成与扩展的技术基础。</w:t>
      </w:r>
    </w:p>
    <w:p w14:paraId="76886E79">
      <w:pPr>
        <w:pStyle w:val="4"/>
        <w:bidi w:val="0"/>
        <w:rPr>
          <w:rFonts w:hint="eastAsia"/>
          <w:lang w:val="en-US" w:eastAsia="zh-CN"/>
        </w:rPr>
      </w:pPr>
      <w:bookmarkStart w:id="30" w:name="_Toc28825"/>
      <w:r>
        <w:rPr>
          <w:rFonts w:hint="eastAsia"/>
          <w:lang w:val="en-US" w:eastAsia="zh-CN"/>
        </w:rPr>
        <w:t>3.5.2 gRPC 远程管理接口</w:t>
      </w:r>
      <w:bookmarkEnd w:id="30"/>
    </w:p>
    <w:p w14:paraId="19AD5431">
      <w:pPr>
        <w:tabs>
          <w:tab w:val="left" w:pos="2582"/>
        </w:tabs>
        <w:ind w:firstLine="480" w:firstLineChars="200"/>
        <w:rPr>
          <w:rFonts w:hint="default"/>
          <w:lang w:val="en-US" w:eastAsia="zh-CN"/>
        </w:rPr>
      </w:pPr>
      <w:r>
        <w:rPr>
          <w:rFonts w:hint="default"/>
          <w:lang w:val="en-US" w:eastAsia="zh-CN"/>
        </w:rPr>
        <w:t>在现代分布式系统中，管理和监控功能对确保应用的高效运行至关重要，特别是在微服务架构和网关的场景下。系统的管理接口提供了一种统一的方式，能够实时监控服务的健康状况、性能数据以及配置状态等关键信息。</w:t>
      </w:r>
    </w:p>
    <w:p w14:paraId="3AC57913">
      <w:pPr>
        <w:tabs>
          <w:tab w:val="left" w:pos="2582"/>
        </w:tabs>
        <w:ind w:firstLine="480" w:firstLineChars="200"/>
        <w:rPr>
          <w:rFonts w:hint="default"/>
          <w:lang w:val="en-US" w:eastAsia="zh-CN"/>
        </w:rPr>
      </w:pPr>
      <w:r>
        <w:rPr>
          <w:rFonts w:hint="default"/>
          <w:lang w:val="en-US" w:eastAsia="zh-CN"/>
        </w:rPr>
        <w:t>gRPC（Google Remote Procedure Call）是一种高性能且开源的远程过程调用（RPC）框架</w:t>
      </w:r>
      <w:r>
        <w:rPr>
          <w:rFonts w:hint="eastAsia"/>
          <w:vertAlign w:val="superscript"/>
          <w:lang w:val="en-US" w:eastAsia="zh-CN"/>
        </w:rPr>
        <w:t>[24]</w:t>
      </w:r>
      <w:r>
        <w:rPr>
          <w:rFonts w:hint="eastAsia"/>
          <w:lang w:val="en-US" w:eastAsia="zh-CN"/>
        </w:rPr>
        <w:t>，被广泛应用于 Google 云计算平台的基础设施中</w:t>
      </w:r>
      <w:r>
        <w:rPr>
          <w:rFonts w:hint="eastAsia"/>
          <w:vertAlign w:val="superscript"/>
          <w:lang w:val="en-US" w:eastAsia="zh-CN"/>
        </w:rPr>
        <w:t>[25]</w:t>
      </w:r>
      <w:r>
        <w:rPr>
          <w:rFonts w:hint="eastAsia"/>
          <w:lang w:val="en-US" w:eastAsia="zh-CN"/>
        </w:rPr>
        <w:t>。</w:t>
      </w:r>
      <w:r>
        <w:rPr>
          <w:rFonts w:hint="default"/>
          <w:lang w:val="en-US" w:eastAsia="zh-CN"/>
        </w:rPr>
        <w:t>它基于 HTTP/2 协议，并使用 Protobuf（Protocol Buffers）作为接口定义语言。与传统的 RESTful API 相比，gRPC 在传输过程中提供了更低的延迟和更高的吞吐量。通过二进制格式的数据传输，gRPC 避免了文本格式（如 JSON）带来的性能开销，从而使网络通信更加高效。此外，gRPC 生态支持多种编程语言，开发者无需过多关注底层网络细节，可以专注于应用逻辑的实现，从而实现跨平台、跨语言的高效网络通信</w:t>
      </w:r>
      <w:r>
        <w:rPr>
          <w:rFonts w:hint="eastAsia"/>
          <w:lang w:val="en-US" w:eastAsia="zh-CN"/>
        </w:rPr>
        <w:t>。</w:t>
      </w:r>
    </w:p>
    <w:p w14:paraId="7A4E8331">
      <w:pPr>
        <w:keepNext w:val="0"/>
        <w:keepLines w:val="0"/>
        <w:pageBreakBefore w:val="0"/>
        <w:widowControl w:val="0"/>
        <w:tabs>
          <w:tab w:val="left" w:pos="2582"/>
        </w:tabs>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Azugate网关系统</w:t>
      </w:r>
      <w:r>
        <w:rPr>
          <w:rFonts w:hint="default"/>
          <w:lang w:val="en-US" w:eastAsia="zh-CN"/>
        </w:rPr>
        <w:t>的各项配置参数不仅可以通过本地文件进行配置，还能够通过 gRPC 接口实现远程配置。通过 gRPC 生态系统中的服务反射（Service Reflection）功能，调用网关管理接口的程序可以自动快速地获取接口相关信息。与传统的互联网开发中需要事先编写复杂 API 说明文档的方式相比，这种设计显著提升了自动化开发效率，同时大大降低了后续接口维护的成本。</w:t>
      </w:r>
      <w:r>
        <w:rPr>
          <w:rFonts w:hint="eastAsia"/>
          <w:lang w:val="en-US" w:eastAsia="zh-CN"/>
        </w:rPr>
        <w:t>本网关提供的 gRPC 管理接口如下表所示：</w:t>
      </w:r>
    </w:p>
    <w:p w14:paraId="014E2E73">
      <w:pPr>
        <w:keepNext w:val="0"/>
        <w:keepLines w:val="0"/>
        <w:pageBreakBefore w:val="0"/>
        <w:widowControl w:val="0"/>
        <w:tabs>
          <w:tab w:val="left" w:pos="2582"/>
        </w:tabs>
        <w:kinsoku/>
        <w:wordWrap/>
        <w:overflowPunct/>
        <w:topLinePunct w:val="0"/>
        <w:autoSpaceDE/>
        <w:autoSpaceDN/>
        <w:bidi w:val="0"/>
        <w:adjustRightInd/>
        <w:snapToGrid/>
        <w:ind w:firstLine="480" w:firstLineChars="200"/>
        <w:textAlignment w:val="auto"/>
        <w:rPr>
          <w:rFonts w:hint="eastAsia"/>
          <w:lang w:val="en-US" w:eastAsia="zh-CN"/>
        </w:rPr>
      </w:pPr>
    </w:p>
    <w:p w14:paraId="0A84B1DE">
      <w:pPr>
        <w:keepNext w:val="0"/>
        <w:keepLines w:val="0"/>
        <w:pageBreakBefore w:val="0"/>
        <w:widowControl w:val="0"/>
        <w:tabs>
          <w:tab w:val="left" w:pos="2582"/>
        </w:tabs>
        <w:kinsoku/>
        <w:wordWrap/>
        <w:overflowPunct/>
        <w:topLinePunct w:val="0"/>
        <w:autoSpaceDE/>
        <w:autoSpaceDN/>
        <w:bidi w:val="0"/>
        <w:adjustRightInd/>
        <w:snapToGrid/>
        <w:textAlignment w:val="auto"/>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330B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9D83267">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接口名称</w:t>
            </w:r>
          </w:p>
        </w:tc>
        <w:tc>
          <w:tcPr>
            <w:tcW w:w="4261" w:type="dxa"/>
          </w:tcPr>
          <w:p w14:paraId="304DC66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说明</w:t>
            </w:r>
          </w:p>
        </w:tc>
      </w:tr>
      <w:tr w14:paraId="178F5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0F370C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.v1.GetConfig</w:t>
            </w:r>
          </w:p>
        </w:tc>
        <w:tc>
          <w:tcPr>
            <w:tcW w:w="4261" w:type="dxa"/>
          </w:tcPr>
          <w:p w14:paraId="2E78C92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获取当前配置相关信息</w:t>
            </w:r>
          </w:p>
        </w:tc>
      </w:tr>
      <w:tr w14:paraId="2ABB9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491822CB">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api</w:t>
            </w:r>
            <w:r>
              <w:rPr>
                <w:rFonts w:hint="default"/>
                <w:vertAlign w:val="baseline"/>
                <w:lang w:val="en-US" w:eastAsia="zh-CN"/>
              </w:rPr>
              <w:t>.v1.UpdateConfig</w:t>
            </w:r>
          </w:p>
        </w:tc>
        <w:tc>
          <w:tcPr>
            <w:tcW w:w="4261" w:type="dxa"/>
          </w:tcPr>
          <w:p w14:paraId="43F26CE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对基本配置（例如开启 HTTP 压缩，</w:t>
            </w:r>
            <w:r>
              <w:rPr>
                <w:rFonts w:hint="default"/>
                <w:vertAlign w:val="baseline"/>
                <w:lang w:val="en-US" w:eastAsia="zh-CN"/>
              </w:rPr>
              <w:t>TLS</w:t>
            </w:r>
            <w:r>
              <w:rPr>
                <w:rFonts w:hint="eastAsia"/>
                <w:vertAlign w:val="baseline"/>
                <w:lang w:val="en-US" w:eastAsia="zh-CN"/>
              </w:rPr>
              <w:t xml:space="preserve"> 连接，速率控制）进行更新</w:t>
            </w:r>
          </w:p>
        </w:tc>
      </w:tr>
      <w:tr w14:paraId="5AAC7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425EB1">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.v1.GetIPBlackList</w:t>
            </w:r>
          </w:p>
        </w:tc>
        <w:tc>
          <w:tcPr>
            <w:tcW w:w="4261" w:type="dxa"/>
          </w:tcPr>
          <w:p w14:paraId="5DCF1144">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 IP 黑名单</w:t>
            </w:r>
          </w:p>
        </w:tc>
      </w:tr>
      <w:tr w14:paraId="33B14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891194A">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w:t>
            </w:r>
            <w:r>
              <w:rPr>
                <w:rFonts w:hint="eastAsia"/>
                <w:vertAlign w:val="baseline"/>
                <w:lang w:val="en-US" w:eastAsia="zh-CN"/>
              </w:rPr>
              <w:t>Update</w:t>
            </w:r>
            <w:r>
              <w:rPr>
                <w:rFonts w:hint="default"/>
                <w:vertAlign w:val="baseline"/>
                <w:lang w:val="en-US" w:eastAsia="zh-CN"/>
              </w:rPr>
              <w:t>IPBlackList</w:t>
            </w:r>
          </w:p>
        </w:tc>
        <w:tc>
          <w:tcPr>
            <w:tcW w:w="4261" w:type="dxa"/>
          </w:tcPr>
          <w:p w14:paraId="53D67D8F">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设置 IP 黑名单</w:t>
            </w:r>
          </w:p>
        </w:tc>
      </w:tr>
      <w:tr w14:paraId="0DDE6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B1B48C0">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.v1.GetRouter</w:t>
            </w:r>
          </w:p>
        </w:tc>
        <w:tc>
          <w:tcPr>
            <w:tcW w:w="4261" w:type="dxa"/>
          </w:tcPr>
          <w:p w14:paraId="5C360205">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获取路由设置</w:t>
            </w:r>
          </w:p>
        </w:tc>
      </w:tr>
      <w:tr w14:paraId="284D7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AD6836">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.v1.Update</w:t>
            </w:r>
            <w:r>
              <w:rPr>
                <w:rFonts w:hint="eastAsia"/>
                <w:vertAlign w:val="baseline"/>
                <w:lang w:val="en-US" w:eastAsia="zh-CN"/>
              </w:rPr>
              <w:t>Router</w:t>
            </w:r>
          </w:p>
        </w:tc>
        <w:tc>
          <w:tcPr>
            <w:tcW w:w="4261" w:type="dxa"/>
          </w:tcPr>
          <w:p w14:paraId="39E9676E">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更新路由设置</w:t>
            </w:r>
          </w:p>
        </w:tc>
      </w:tr>
      <w:tr w14:paraId="35318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A0E8993">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api</w:t>
            </w:r>
            <w:r>
              <w:rPr>
                <w:rFonts w:hint="default"/>
                <w:vertAlign w:val="baseline"/>
                <w:lang w:val="en-US" w:eastAsia="zh-CN"/>
              </w:rPr>
              <w:t>.v1.RegisterHealthz</w:t>
            </w:r>
          </w:p>
        </w:tc>
        <w:tc>
          <w:tcPr>
            <w:tcW w:w="4261" w:type="dxa"/>
          </w:tcPr>
          <w:p w14:paraId="5B15550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vertAlign w:val="baseline"/>
                <w:lang w:val="en-US" w:eastAsia="zh-CN"/>
              </w:rPr>
            </w:pPr>
            <w:r>
              <w:rPr>
                <w:rFonts w:hint="eastAsia"/>
                <w:vertAlign w:val="baseline"/>
                <w:lang w:val="en-US" w:eastAsia="zh-CN"/>
              </w:rPr>
              <w:t>注册心跳检测服务</w:t>
            </w:r>
          </w:p>
        </w:tc>
      </w:tr>
    </w:tbl>
    <w:p w14:paraId="2117879D">
      <w:pPr>
        <w:keepNext w:val="0"/>
        <w:keepLines w:val="0"/>
        <w:pageBreakBefore w:val="0"/>
        <w:widowControl w:val="0"/>
        <w:tabs>
          <w:tab w:val="left" w:pos="2582"/>
        </w:tabs>
        <w:kinsoku/>
        <w:wordWrap/>
        <w:overflowPunct/>
        <w:topLinePunct w:val="0"/>
        <w:autoSpaceDE/>
        <w:autoSpaceDN/>
        <w:bidi w:val="0"/>
        <w:adjustRightInd/>
        <w:snapToGrid/>
        <w:textAlignment w:val="auto"/>
        <w:rPr>
          <w:rFonts w:hint="default"/>
          <w:lang w:val="en-US" w:eastAsia="zh-CN"/>
        </w:rPr>
      </w:pPr>
    </w:p>
    <w:p w14:paraId="1C93D5E2">
      <w:pPr>
        <w:pStyle w:val="4"/>
        <w:bidi w:val="0"/>
        <w:rPr>
          <w:rFonts w:hint="eastAsia"/>
          <w:lang w:val="en-US" w:eastAsia="zh-CN"/>
        </w:rPr>
      </w:pPr>
      <w:bookmarkStart w:id="31" w:name="_Toc8885"/>
      <w:r>
        <w:rPr>
          <w:rFonts w:hint="eastAsia"/>
          <w:lang w:val="en-US" w:eastAsia="zh-CN"/>
        </w:rPr>
        <w:t>3.5.3 心跳检测</w:t>
      </w:r>
      <w:bookmarkEnd w:id="31"/>
    </w:p>
    <w:p w14:paraId="1B97AF95">
      <w:pPr>
        <w:tabs>
          <w:tab w:val="left" w:pos="2582"/>
        </w:tabs>
        <w:ind w:firstLine="480" w:firstLineChars="200"/>
        <w:rPr>
          <w:rFonts w:hint="eastAsia"/>
          <w:lang w:val="en-US" w:eastAsia="zh-CN"/>
        </w:rPr>
      </w:pPr>
      <w:r>
        <w:rPr>
          <w:rFonts w:hint="eastAsia"/>
          <w:lang w:val="en-US" w:eastAsia="zh-CN"/>
        </w:rPr>
        <w:t>在分布式系统中，心跳检测是确保各个组件健康、服务可用性的关键机制之一</w:t>
      </w:r>
      <w:r>
        <w:rPr>
          <w:rFonts w:hint="eastAsia"/>
          <w:vertAlign w:val="superscript"/>
          <w:lang w:val="en-US" w:eastAsia="zh-CN"/>
        </w:rPr>
        <w:t>[26]</w:t>
      </w:r>
      <w:r>
        <w:rPr>
          <w:rFonts w:hint="eastAsia"/>
          <w:vertAlign w:val="superscript"/>
          <w:lang w:val="en-US" w:eastAsia="zh-CN"/>
        </w:rPr>
        <w:t>[27]</w:t>
      </w:r>
      <w:r>
        <w:rPr>
          <w:rFonts w:hint="eastAsia"/>
          <w:lang w:val="en-US" w:eastAsia="zh-CN"/>
        </w:rPr>
        <w:t>。随着微服务架构和网关的普及，服务之间需要频繁地进行通信，确保互相之间的健康状态可以被及时检测到。如果某个服务因为故障或异常中断，心跳检测能够帮助网关及时发现并切换到其他健康的服务，从而提高系统的可靠性和可用性。</w:t>
      </w:r>
    </w:p>
    <w:p w14:paraId="7CF9856E">
      <w:pPr>
        <w:tabs>
          <w:tab w:val="left" w:pos="2582"/>
        </w:tabs>
        <w:ind w:firstLine="480" w:firstLineChars="200"/>
        <w:rPr>
          <w:rFonts w:hint="eastAsia"/>
          <w:lang w:val="en-US" w:eastAsia="zh-CN"/>
        </w:rPr>
      </w:pPr>
      <w:r>
        <w:rPr>
          <w:rFonts w:hint="eastAsia"/>
          <w:lang w:val="en-US" w:eastAsia="zh-CN"/>
        </w:rPr>
        <w:t>现代应用中的心跳检测通常有两种实现方式：一种是基于 TCP 连接的保活机制，另一种是基于应用层协议（如 HTTP 或 WebSocket）自行实现的心跳检测机制。基于 TCP 保活机制的检测方式不需要额外的系统模块，但它仅能保证 TCP 连接的存活，并不能完全反映应用程序的健康状态。而基于应用层协议的心跳检测需要应用程序统一实现心跳检测接口，以供网关进行定期检查。</w:t>
      </w:r>
    </w:p>
    <w:p w14:paraId="188FACD5">
      <w:pPr>
        <w:tabs>
          <w:tab w:val="left" w:pos="2582"/>
        </w:tabs>
        <w:ind w:firstLine="480" w:firstLineChars="200"/>
        <w:rPr>
          <w:rFonts w:hint="default"/>
          <w:lang w:val="en-US" w:eastAsia="zh-CN"/>
        </w:rPr>
      </w:pPr>
      <w:r>
        <w:rPr>
          <w:rFonts w:hint="eastAsia"/>
          <w:lang w:val="en-US" w:eastAsia="zh-CN"/>
        </w:rPr>
        <w:t>Azugate网关系统的心跳检测实现将基于应用层协议，并支持 HTTP 与 gRPC协议。服务端需要根据预定义的HTTP接口或 gRPC 接口实现心跳检测功能，并通过网关配置文件进行注册。在生产环境中，Azugate定期向服务端发送心跳请求，以检测其健康状态。如果服务端未能在规定的时间内响应心跳请求，Azugate将视该服务为不可用，并采取相应的故障处理措施。</w:t>
      </w:r>
    </w:p>
    <w:p w14:paraId="64572FF5">
      <w:pPr>
        <w:tabs>
          <w:tab w:val="left" w:pos="2582"/>
        </w:tabs>
        <w:rPr>
          <w:rFonts w:hint="eastAsia"/>
          <w:lang w:val="en-US" w:eastAsia="zh-CN"/>
        </w:rPr>
      </w:pPr>
    </w:p>
    <w:p w14:paraId="68D87B57">
      <w:pPr>
        <w:tabs>
          <w:tab w:val="left" w:pos="2582"/>
        </w:tabs>
        <w:rPr>
          <w:rFonts w:hint="eastAsia"/>
          <w:lang w:val="en-US" w:eastAsia="zh-CN"/>
        </w:rPr>
      </w:pPr>
    </w:p>
    <w:p w14:paraId="453843FD">
      <w:pPr>
        <w:pStyle w:val="4"/>
        <w:bidi w:val="0"/>
        <w:rPr>
          <w:rFonts w:hint="eastAsia"/>
          <w:lang w:val="en-US" w:eastAsia="zh-CN"/>
        </w:rPr>
      </w:pPr>
      <w:bookmarkStart w:id="32" w:name="_Toc20764"/>
      <w:r>
        <w:rPr>
          <w:rFonts w:hint="eastAsia"/>
          <w:lang w:val="en-US" w:eastAsia="zh-CN"/>
        </w:rPr>
        <w:t>3.5.4  Docker 容器化</w:t>
      </w:r>
      <w:bookmarkEnd w:id="32"/>
    </w:p>
    <w:p w14:paraId="06355301">
      <w:pPr>
        <w:ind w:firstLine="480" w:firstLineChars="200"/>
        <w:rPr>
          <w:rFonts w:hint="default"/>
          <w:lang w:val="en-US" w:eastAsia="zh-CN"/>
        </w:rPr>
      </w:pPr>
      <w:r>
        <w:rPr>
          <w:rFonts w:hint="default"/>
          <w:lang w:val="en-US" w:eastAsia="zh-CN"/>
        </w:rPr>
        <w:t>在现代分布式系统和微服务架构中，服务的快速部署、跨平台迁移以及环境一致性是应用运行和维护的核心挑战</w:t>
      </w:r>
      <w:r>
        <w:rPr>
          <w:rFonts w:hint="eastAsia"/>
          <w:vertAlign w:val="superscript"/>
          <w:lang w:val="en-US" w:eastAsia="zh-CN"/>
        </w:rPr>
        <w:t>[27]</w:t>
      </w:r>
      <w:r>
        <w:rPr>
          <w:rFonts w:hint="default"/>
          <w:lang w:val="en-US" w:eastAsia="zh-CN"/>
        </w:rPr>
        <w:t>。传统的部署方式通常依赖手动配置和环境管理，导致开发、测试、生产环境中常常出现配置差异和兼容性问题，从而影响服务的稳定性和可维护性。尤其在多云或混合云环境中，如何确保应用能够一致地在不同环境中运行，成为系统设计中的一大难题</w:t>
      </w:r>
      <w:r>
        <w:rPr>
          <w:rFonts w:hint="eastAsia"/>
          <w:vertAlign w:val="superscript"/>
          <w:lang w:val="en-US" w:eastAsia="zh-CN"/>
        </w:rPr>
        <w:t>[28]</w:t>
      </w:r>
      <w:r>
        <w:rPr>
          <w:rFonts w:hint="default"/>
          <w:lang w:val="en-US" w:eastAsia="zh-CN"/>
        </w:rPr>
        <w:t>。</w:t>
      </w:r>
    </w:p>
    <w:p w14:paraId="130AD382">
      <w:pPr>
        <w:ind w:firstLine="480" w:firstLineChars="200"/>
        <w:rPr>
          <w:rFonts w:hint="default"/>
          <w:lang w:val="en-US" w:eastAsia="zh-CN"/>
        </w:rPr>
      </w:pPr>
      <w:r>
        <w:rPr>
          <w:rFonts w:hint="default"/>
          <w:lang w:val="en-US" w:eastAsia="zh-CN"/>
        </w:rPr>
        <w:t>为了解决这些问题，Docker 容器化技术提供了高效且便捷的解决方案。通过将网关及其依赖打包到独立的容器中，Docker 确保了应用程序的环境一致性</w:t>
      </w:r>
      <w:r>
        <w:rPr>
          <w:rFonts w:hint="eastAsia"/>
          <w:lang w:val="en-US" w:eastAsia="zh-CN"/>
        </w:rPr>
        <w:t>。</w:t>
      </w:r>
      <w:r>
        <w:rPr>
          <w:rFonts w:hint="default"/>
          <w:lang w:val="en-US" w:eastAsia="zh-CN"/>
        </w:rPr>
        <w:t>开发者无需关心底层环境的配置差异</w:t>
      </w:r>
      <w:r>
        <w:rPr>
          <w:rFonts w:hint="eastAsia"/>
          <w:vertAlign w:val="superscript"/>
          <w:lang w:val="en-US" w:eastAsia="zh-CN"/>
        </w:rPr>
        <w:t>[29]</w:t>
      </w:r>
      <w:r>
        <w:rPr>
          <w:rFonts w:hint="default"/>
          <w:lang w:val="en-US" w:eastAsia="zh-CN"/>
        </w:rPr>
        <w:t>。</w:t>
      </w:r>
    </w:p>
    <w:p w14:paraId="594E8F0A">
      <w:pPr>
        <w:ind w:firstLine="480" w:firstLineChars="200"/>
        <w:rPr>
          <w:rFonts w:hint="default"/>
          <w:lang w:val="en-US" w:eastAsia="zh-CN"/>
        </w:rPr>
      </w:pPr>
      <w:r>
        <w:rPr>
          <w:rFonts w:hint="eastAsia"/>
          <w:sz w:val="24"/>
          <w:szCs w:val="24"/>
        </w:rPr>
        <mc:AlternateContent>
          <mc:Choice Requires="wps">
            <w:drawing>
              <wp:anchor distT="0" distB="0" distL="114300" distR="114300" simplePos="0" relativeHeight="251675648" behindDoc="0" locked="0" layoutInCell="1" allowOverlap="0">
                <wp:simplePos x="0" y="0"/>
                <wp:positionH relativeFrom="margin">
                  <wp:posOffset>92710</wp:posOffset>
                </wp:positionH>
                <wp:positionV relativeFrom="page">
                  <wp:posOffset>5644515</wp:posOffset>
                </wp:positionV>
                <wp:extent cx="5396230" cy="3448685"/>
                <wp:effectExtent l="6350" t="6350" r="7620" b="12065"/>
                <wp:wrapTopAndBottom/>
                <wp:docPr id="41" name="矩形 1"/>
                <wp:cNvGraphicFramePr/>
                <a:graphic xmlns:a="http://schemas.openxmlformats.org/drawingml/2006/main">
                  <a:graphicData uri="http://schemas.microsoft.com/office/word/2010/wordprocessingShape">
                    <wps:wsp>
                      <wps:cNvSpPr/>
                      <wps:spPr>
                        <a:xfrm>
                          <a:off x="0" y="0"/>
                          <a:ext cx="5396230" cy="3448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7.3pt;margin-top:444.45pt;height:271.55pt;width:424.9pt;mso-position-horizontal-relative:margin;mso-position-vertical-relative:page;mso-wrap-distance-bottom:0pt;mso-wrap-distance-top:0pt;z-index:251675648;v-text-anchor:middle;mso-width-relative:page;mso-height-relative:page;" fillcolor="#FFFFFF [3201]" filled="t" stroked="t" coordsize="21600,21600" o:allowoverlap="f" o:gfxdata="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&#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SBdjXAAAACgEAAA8AAAAAAAAAAQAgAAAAIgAAAGRy&#10;cy9kb3ducmV2LnhtbFBLAQIUABQAAAAIAIdO4kB5pBWreAIAAAEFAAAOAAAAAAAAAAEAIAAAACYB&#10;AABkcnMvZTJvRG9jLnhtbFBLBQYAAAAABgAGAFkBAAAQBgAAAAA=&#10;">
                <v:fill on="t" focussize="0,0"/>
                <v:stroke weight="1pt" color="#000000 [3213]" miterlimit="8" joinstyle="miter"/>
                <v:imagedata o:title=""/>
                <o:lock v:ext="edit" aspectratio="f"/>
                <v:textbox>
                  <w:txbxContent>
                    <w:p w14:paraId="01CB539F">
                      <w:pPr>
                        <w:rPr>
                          <w:rFonts w:hint="default"/>
                          <w:lang w:val="en-US" w:eastAsia="zh-CN"/>
                        </w:rPr>
                      </w:pPr>
                      <w:r>
                        <w:rPr>
                          <w:rFonts w:hint="default"/>
                          <w:lang w:val="en-US" w:eastAsia="zh-CN"/>
                        </w:rPr>
                        <w:t># 第一阶段：</w:t>
                      </w:r>
                      <w:r>
                        <w:rPr>
                          <w:rFonts w:hint="eastAsia"/>
                          <w:lang w:val="en-US" w:eastAsia="zh-CN"/>
                        </w:rPr>
                        <w:t>创建 vcpkg 与 CMake 环境并</w:t>
                      </w:r>
                      <w:r>
                        <w:rPr>
                          <w:rFonts w:hint="default"/>
                          <w:lang w:val="en-US" w:eastAsia="zh-CN"/>
                        </w:rPr>
                        <w:t>安装需要的第三方</w:t>
                      </w:r>
                      <w:r>
                        <w:rPr>
                          <w:rFonts w:hint="eastAsia"/>
                          <w:lang w:val="en-US" w:eastAsia="zh-CN"/>
                        </w:rPr>
                        <w:t xml:space="preserve"> C++ </w:t>
                      </w:r>
                      <w:r>
                        <w:rPr>
                          <w:rFonts w:hint="default"/>
                          <w:lang w:val="en-US" w:eastAsia="zh-CN"/>
                        </w:rPr>
                        <w:t>库</w:t>
                      </w:r>
                    </w:p>
                    <w:p w14:paraId="2E2E55F3">
                      <w:pPr>
                        <w:rPr>
                          <w:rFonts w:hint="default"/>
                          <w:lang w:val="en-US" w:eastAsia="zh-CN"/>
                        </w:rPr>
                      </w:pPr>
                      <w:r>
                        <w:rPr>
                          <w:rFonts w:hint="default"/>
                          <w:lang w:val="en-US" w:eastAsia="zh-CN"/>
                        </w:rPr>
                        <w:t>RUN apt-get update &amp;&amp; apt-get install -y build-essential cmake git g++ curl unzip</w:t>
                      </w:r>
                    </w:p>
                    <w:p w14:paraId="471575A4">
                      <w:pPr>
                        <w:rPr>
                          <w:rFonts w:hint="default"/>
                          <w:lang w:val="en-US" w:eastAsia="zh-CN"/>
                        </w:rPr>
                      </w:pPr>
                      <w:r>
                        <w:rPr>
                          <w:rFonts w:hint="default"/>
                          <w:lang w:val="en-US" w:eastAsia="zh-CN"/>
                        </w:rPr>
                        <w:t xml:space="preserve">    &amp;&amp; rm -rf /var/lib/apt/lists/*</w:t>
                      </w:r>
                    </w:p>
                    <w:p w14:paraId="1328AE20">
                      <w:pPr>
                        <w:rPr>
                          <w:rFonts w:hint="default"/>
                          <w:lang w:val="en-US" w:eastAsia="zh-CN"/>
                        </w:rPr>
                      </w:pPr>
                      <w:r>
                        <w:rPr>
                          <w:rFonts w:hint="default"/>
                          <w:lang w:val="en-US" w:eastAsia="zh-CN"/>
                        </w:rPr>
                        <w:t>RUN git clone https://github.com/microsoft/vcpkg.git /vcpkg</w:t>
                      </w:r>
                    </w:p>
                    <w:p w14:paraId="15721E8C">
                      <w:pPr>
                        <w:rPr>
                          <w:rFonts w:hint="default"/>
                          <w:lang w:val="en-US" w:eastAsia="zh-CN"/>
                        </w:rPr>
                      </w:pPr>
                      <w:r>
                        <w:rPr>
                          <w:rFonts w:hint="default"/>
                          <w:lang w:val="en-US" w:eastAsia="zh-CN"/>
                        </w:rPr>
                        <w:t>RUN /vcpkg/bootstrap-vcpkg.sh</w:t>
                      </w:r>
                    </w:p>
                    <w:p w14:paraId="51183A42">
                      <w:pPr>
                        <w:rPr>
                          <w:rFonts w:hint="default"/>
                          <w:lang w:val="en-US" w:eastAsia="zh-CN"/>
                        </w:rPr>
                      </w:pPr>
                      <w:r>
                        <w:rPr>
                          <w:rFonts w:hint="default"/>
                          <w:lang w:val="en-US" w:eastAsia="zh-CN"/>
                        </w:rPr>
                        <w:t>WORKDIR /app</w:t>
                      </w:r>
                    </w:p>
                    <w:p w14:paraId="02CB676B">
                      <w:pPr>
                        <w:rPr>
                          <w:rFonts w:hint="default"/>
                          <w:lang w:val="en-US" w:eastAsia="zh-CN"/>
                        </w:rPr>
                      </w:pPr>
                      <w:r>
                        <w:rPr>
                          <w:rFonts w:hint="default"/>
                          <w:lang w:val="en-US" w:eastAsia="zh-CN"/>
                        </w:rPr>
                        <w:t>COPY . .</w:t>
                      </w:r>
                    </w:p>
                    <w:p w14:paraId="7B1D6542">
                      <w:pPr>
                        <w:rPr>
                          <w:rFonts w:hint="default"/>
                          <w:lang w:val="en-US" w:eastAsia="zh-CN"/>
                        </w:rPr>
                      </w:pPr>
                      <w:r>
                        <w:rPr>
                          <w:rFonts w:hint="default"/>
                          <w:lang w:val="en-US" w:eastAsia="zh-CN"/>
                        </w:rPr>
                        <w:t># 第二阶段：运行阶段</w:t>
                      </w:r>
                    </w:p>
                    <w:p w14:paraId="60E4C4DE">
                      <w:pPr>
                        <w:rPr>
                          <w:rFonts w:hint="default"/>
                          <w:lang w:val="en-US" w:eastAsia="zh-CN"/>
                        </w:rPr>
                      </w:pPr>
                      <w:r>
                        <w:rPr>
                          <w:rFonts w:hint="default"/>
                          <w:lang w:val="en-US" w:eastAsia="zh-CN"/>
                        </w:rPr>
                        <w:t>FROM ubuntu:24.04 as runtime</w:t>
                      </w:r>
                    </w:p>
                    <w:p w14:paraId="0060F103">
                      <w:pPr>
                        <w:rPr>
                          <w:rFonts w:hint="default"/>
                          <w:lang w:val="en-US" w:eastAsia="zh-CN"/>
                        </w:rPr>
                      </w:pPr>
                      <w:r>
                        <w:rPr>
                          <w:rFonts w:hint="default"/>
                          <w:lang w:val="en-US" w:eastAsia="zh-CN"/>
                        </w:rPr>
                        <w:t>COPY --from=builder /app/build/gateway_binary /app/</w:t>
                      </w:r>
                      <w:r>
                        <w:rPr>
                          <w:rFonts w:hint="eastAsia"/>
                          <w:lang w:val="en-US" w:eastAsia="zh-CN"/>
                        </w:rPr>
                        <w:t>azugate</w:t>
                      </w:r>
                    </w:p>
                    <w:p w14:paraId="61C209DC">
                      <w:pPr>
                        <w:rPr>
                          <w:rFonts w:hint="default"/>
                          <w:lang w:val="en-US" w:eastAsia="zh-CN"/>
                        </w:rPr>
                      </w:pPr>
                      <w:r>
                        <w:rPr>
                          <w:rFonts w:hint="default"/>
                          <w:lang w:val="en-US" w:eastAsia="zh-CN"/>
                        </w:rPr>
                        <w:t>COPY --from=builder /vcpkg/installed /vcpkg/installed</w:t>
                      </w:r>
                    </w:p>
                    <w:p w14:paraId="7DDEDE0A">
                      <w:pPr>
                        <w:rPr>
                          <w:rFonts w:hint="default"/>
                          <w:lang w:val="en-US" w:eastAsia="zh-CN"/>
                        </w:rPr>
                      </w:pPr>
                      <w:r>
                        <w:rPr>
                          <w:rFonts w:hint="default"/>
                          <w:lang w:val="en-US" w:eastAsia="zh-CN"/>
                        </w:rPr>
                        <w:t>CMD ["./</w:t>
                      </w:r>
                      <w:r>
                        <w:rPr>
                          <w:rFonts w:hint="eastAsia"/>
                          <w:lang w:val="en-US" w:eastAsia="zh-CN"/>
                        </w:rPr>
                        <w:t>azugate</w:t>
                      </w:r>
                      <w:r>
                        <w:rPr>
                          <w:rFonts w:hint="default"/>
                          <w:lang w:val="en-US" w:eastAsia="zh-CN"/>
                        </w:rPr>
                        <w:t>"]</w:t>
                      </w:r>
                    </w:p>
                  </w:txbxContent>
                </v:textbox>
                <w10:wrap type="topAndBottom"/>
              </v:rect>
            </w:pict>
          </mc:Fallback>
        </mc:AlternateContent>
      </w:r>
      <w:r>
        <w:rPr>
          <w:rFonts w:hint="default"/>
          <w:lang w:val="en-US" w:eastAsia="zh-CN"/>
        </w:rPr>
        <w:t>为了支持 Docker 工具构建应用程序的运行环境，需要编写 Dockerfile。</w:t>
      </w:r>
      <w:r>
        <w:rPr>
          <w:rFonts w:hint="eastAsia"/>
          <w:lang w:val="en-US" w:eastAsia="zh-CN"/>
        </w:rPr>
        <w:t>Azugate网关系统的构建与部署</w:t>
      </w:r>
      <w:r>
        <w:rPr>
          <w:rFonts w:hint="default"/>
          <w:lang w:val="en-US" w:eastAsia="zh-CN"/>
        </w:rPr>
        <w:t>将使用 Dockerfile 的多阶段构建功能：一个容器用于编译网关的二进制文件，另一个容器则用于运行已编译的二进制文件。</w:t>
      </w:r>
    </w:p>
    <w:p w14:paraId="0A423ABD">
      <w:pPr>
        <w:ind w:firstLine="480" w:firstLineChars="200"/>
        <w:rPr>
          <w:rFonts w:hint="default"/>
          <w:lang w:val="en-US" w:eastAsia="zh-CN"/>
        </w:rPr>
      </w:pPr>
      <w:r>
        <w:rPr>
          <w:rFonts w:hint="eastAsia"/>
          <w:lang w:val="en-US" w:eastAsia="zh-CN"/>
        </w:rPr>
        <w:t>Docker 后台将根据此文件先进行程序构建工具与依赖第三方库的下载，之后进行代码编译，最后将二进制文件拷贝到最终分发的目标容器中。其中本论文网关使用</w:t>
      </w:r>
      <w:r>
        <w:rPr>
          <w:rFonts w:hint="eastAsia"/>
          <w:highlight w:val="none"/>
          <w:lang w:val="en-US" w:eastAsia="zh-CN"/>
        </w:rPr>
        <w:t>的 Dockerfile 部分关键内容如下：</w:t>
      </w:r>
    </w:p>
    <w:p w14:paraId="7F59EFFF">
      <w:pPr>
        <w:pStyle w:val="3"/>
        <w:bidi w:val="0"/>
        <w:rPr>
          <w:rFonts w:hint="eastAsia"/>
          <w:lang w:val="en-US" w:eastAsia="zh-CN"/>
        </w:rPr>
      </w:pPr>
      <w:bookmarkStart w:id="33" w:name="_Toc17187"/>
      <w:r>
        <w:rPr>
          <w:rFonts w:hint="eastAsia"/>
        </w:rPr>
        <w:t>3.</w:t>
      </w:r>
      <w:r>
        <w:rPr>
          <w:rFonts w:hint="eastAsia"/>
          <w:lang w:val="en-US" w:eastAsia="zh-CN"/>
        </w:rPr>
        <w:t>6 本章小结</w:t>
      </w:r>
      <w:bookmarkEnd w:id="33"/>
    </w:p>
    <w:p w14:paraId="67DC2362">
      <w:pPr>
        <w:ind w:firstLine="480" w:firstLineChars="200"/>
        <w:rPr>
          <w:rFonts w:hint="eastAsia"/>
          <w:lang w:val="en-US" w:eastAsia="zh-CN"/>
        </w:rPr>
      </w:pPr>
      <w:r>
        <w:rPr>
          <w:rFonts w:hint="eastAsia"/>
          <w:lang w:val="en-US" w:eastAsia="zh-CN"/>
        </w:rPr>
        <w:t>本章节讨论了三种常见 I/O 架构（每请求一连接，多路复用，事件驱动）的优劣并进行性能测试对比，最终选择事件驱动模式作为网关的最终架构。接着讨论了网关对于常见协议（TCP，HTTP，WebSocket）的解析与代理，其中包括了路由匹配模块的设计、TLS 连接、 HTTP 内容压缩优化与 Linux 系统下零拷贝调用优化。之后针对安全控制模块，讨论了 IP 防火墙以及OAuth 外部认证功能。接着从速率控制与负载均衡三个方面讨论了网关对流量控制的实现。这些内容支撑起了网关的基本架构。</w:t>
      </w:r>
    </w:p>
    <w:p w14:paraId="66BE2ED1">
      <w:pPr>
        <w:ind w:firstLine="480" w:firstLineChars="200"/>
        <w:rPr>
          <w:rFonts w:hint="eastAsia"/>
          <w:lang w:val="en-US" w:eastAsia="zh-CN"/>
        </w:rPr>
      </w:pPr>
      <w:r>
        <w:rPr>
          <w:rFonts w:hint="eastAsia"/>
          <w:lang w:val="en-US" w:eastAsia="zh-CN"/>
        </w:rPr>
        <w:t>最后针对云原生相关功能，说明了Azugate网关系统对gRPC 远程管理接口，心跳检测与 Docker 容器化部署等高级功能的实现。</w:t>
      </w:r>
    </w:p>
    <w:p w14:paraId="6FDD6DAD">
      <w:pPr>
        <w:ind w:firstLine="720" w:firstLineChars="0"/>
        <w:rPr>
          <w:rFonts w:hint="eastAsia"/>
          <w:lang w:val="en-US" w:eastAsia="zh-CN"/>
        </w:rPr>
      </w:pPr>
    </w:p>
    <w:p w14:paraId="4CE191DE">
      <w:pPr>
        <w:ind w:firstLine="720" w:firstLineChars="0"/>
        <w:rPr>
          <w:rFonts w:hint="eastAsia"/>
          <w:lang w:val="en-US" w:eastAsia="zh-CN"/>
        </w:rPr>
      </w:pPr>
    </w:p>
    <w:p w14:paraId="18D2D343">
      <w:pPr>
        <w:ind w:firstLine="720" w:firstLineChars="0"/>
        <w:rPr>
          <w:rFonts w:hint="eastAsia"/>
          <w:lang w:val="en-US" w:eastAsia="zh-CN"/>
        </w:rPr>
      </w:pPr>
    </w:p>
    <w:p w14:paraId="264A4C0E">
      <w:pPr>
        <w:ind w:firstLine="720" w:firstLineChars="0"/>
        <w:rPr>
          <w:rFonts w:hint="eastAsia"/>
          <w:lang w:val="en-US" w:eastAsia="zh-CN"/>
        </w:rPr>
      </w:pPr>
    </w:p>
    <w:p w14:paraId="221B1609">
      <w:pPr>
        <w:ind w:firstLine="720" w:firstLineChars="0"/>
        <w:rPr>
          <w:rFonts w:hint="eastAsia"/>
          <w:lang w:val="en-US" w:eastAsia="zh-CN"/>
        </w:rPr>
      </w:pPr>
    </w:p>
    <w:p w14:paraId="689B0603">
      <w:pPr>
        <w:ind w:firstLine="720" w:firstLineChars="0"/>
        <w:rPr>
          <w:rFonts w:hint="eastAsia"/>
          <w:lang w:val="en-US" w:eastAsia="zh-CN"/>
        </w:rPr>
      </w:pPr>
    </w:p>
    <w:p w14:paraId="757414E1">
      <w:pPr>
        <w:ind w:firstLine="720" w:firstLineChars="0"/>
        <w:rPr>
          <w:rFonts w:hint="eastAsia"/>
          <w:lang w:val="en-US" w:eastAsia="zh-CN"/>
        </w:rPr>
      </w:pPr>
    </w:p>
    <w:p w14:paraId="3F2736B8">
      <w:pPr>
        <w:ind w:firstLine="720" w:firstLineChars="0"/>
        <w:rPr>
          <w:rFonts w:hint="eastAsia"/>
          <w:lang w:val="en-US" w:eastAsia="zh-CN"/>
        </w:rPr>
      </w:pPr>
    </w:p>
    <w:p w14:paraId="58059350">
      <w:pPr>
        <w:ind w:firstLine="720" w:firstLineChars="0"/>
        <w:rPr>
          <w:rFonts w:hint="eastAsia"/>
          <w:lang w:val="en-US" w:eastAsia="zh-CN"/>
        </w:rPr>
      </w:pPr>
    </w:p>
    <w:p w14:paraId="7DC4CE97">
      <w:pPr>
        <w:ind w:firstLine="720" w:firstLineChars="0"/>
        <w:rPr>
          <w:rFonts w:hint="eastAsia"/>
          <w:lang w:val="en-US" w:eastAsia="zh-CN"/>
        </w:rPr>
      </w:pPr>
    </w:p>
    <w:p w14:paraId="6B9FF476">
      <w:pPr>
        <w:ind w:firstLine="720" w:firstLineChars="0"/>
        <w:rPr>
          <w:rFonts w:hint="eastAsia"/>
          <w:lang w:val="en-US" w:eastAsia="zh-CN"/>
        </w:rPr>
      </w:pPr>
    </w:p>
    <w:p w14:paraId="54499012">
      <w:pPr>
        <w:ind w:firstLine="720" w:firstLineChars="0"/>
        <w:rPr>
          <w:rFonts w:hint="eastAsia"/>
          <w:lang w:val="en-US" w:eastAsia="zh-CN"/>
        </w:rPr>
      </w:pPr>
    </w:p>
    <w:p w14:paraId="3FF39063">
      <w:pPr>
        <w:ind w:firstLine="720" w:firstLineChars="0"/>
        <w:rPr>
          <w:rFonts w:hint="eastAsia"/>
          <w:lang w:val="en-US" w:eastAsia="zh-CN"/>
        </w:rPr>
      </w:pPr>
    </w:p>
    <w:p w14:paraId="0B0AE1C0">
      <w:pPr>
        <w:ind w:firstLine="720" w:firstLineChars="0"/>
        <w:rPr>
          <w:rFonts w:hint="eastAsia"/>
          <w:lang w:val="en-US" w:eastAsia="zh-CN"/>
        </w:rPr>
      </w:pPr>
    </w:p>
    <w:p w14:paraId="33E1940C">
      <w:pPr>
        <w:ind w:firstLine="720" w:firstLineChars="0"/>
        <w:rPr>
          <w:rFonts w:hint="eastAsia"/>
          <w:lang w:val="en-US" w:eastAsia="zh-CN"/>
        </w:rPr>
      </w:pPr>
    </w:p>
    <w:p w14:paraId="25762411">
      <w:pPr>
        <w:ind w:firstLine="720" w:firstLineChars="0"/>
        <w:rPr>
          <w:rFonts w:hint="eastAsia"/>
          <w:lang w:val="en-US" w:eastAsia="zh-CN"/>
        </w:rPr>
      </w:pPr>
    </w:p>
    <w:p w14:paraId="7CBF1723">
      <w:pPr>
        <w:ind w:firstLine="720" w:firstLineChars="0"/>
        <w:rPr>
          <w:rFonts w:hint="eastAsia"/>
          <w:lang w:val="en-US" w:eastAsia="zh-CN"/>
        </w:rPr>
      </w:pPr>
    </w:p>
    <w:p w14:paraId="1CCC6EC8">
      <w:pPr>
        <w:ind w:firstLine="720" w:firstLineChars="0"/>
        <w:rPr>
          <w:rFonts w:hint="eastAsia"/>
          <w:lang w:val="en-US" w:eastAsia="zh-CN"/>
        </w:rPr>
      </w:pPr>
    </w:p>
    <w:p w14:paraId="6C0A1FE0">
      <w:pPr>
        <w:rPr>
          <w:rFonts w:hint="eastAsia"/>
          <w:lang w:val="en-US" w:eastAsia="zh-CN"/>
        </w:rPr>
      </w:pPr>
    </w:p>
    <w:p w14:paraId="419F176A">
      <w:pPr>
        <w:pStyle w:val="2"/>
        <w:numPr>
          <w:ilvl w:val="0"/>
          <w:numId w:val="0"/>
        </w:numPr>
        <w:ind w:leftChars="0"/>
        <w:jc w:val="center"/>
        <w:rPr>
          <w:rFonts w:hint="eastAsia"/>
          <w:lang w:val="en-US" w:eastAsia="zh-CN"/>
        </w:rPr>
      </w:pPr>
      <w:bookmarkStart w:id="34" w:name="_Toc21259"/>
      <w:r>
        <w:rPr>
          <w:rFonts w:hint="eastAsia"/>
          <w:lang w:val="en-US" w:eastAsia="zh-CN"/>
        </w:rPr>
        <w:t xml:space="preserve">第4章 </w:t>
      </w:r>
      <w:r>
        <w:rPr>
          <w:rFonts w:hint="eastAsia"/>
        </w:rPr>
        <w:t>系统</w:t>
      </w:r>
      <w:r>
        <w:rPr>
          <w:rFonts w:hint="eastAsia"/>
          <w:lang w:val="en-US" w:eastAsia="zh-CN"/>
        </w:rPr>
        <w:t>测试与评估</w:t>
      </w:r>
      <w:bookmarkEnd w:id="34"/>
    </w:p>
    <w:p w14:paraId="13C1F101">
      <w:pPr>
        <w:pStyle w:val="3"/>
        <w:bidi w:val="0"/>
        <w:rPr>
          <w:rFonts w:hint="eastAsia"/>
          <w:lang w:val="en-US" w:eastAsia="zh-CN"/>
        </w:rPr>
      </w:pPr>
      <w:bookmarkStart w:id="35" w:name="_Toc6220"/>
      <w:r>
        <w:rPr>
          <w:rFonts w:hint="eastAsia"/>
          <w:lang w:val="en-US" w:eastAsia="zh-CN"/>
        </w:rPr>
        <w:t>4</w:t>
      </w:r>
      <w:r>
        <w:rPr>
          <w:rFonts w:hint="eastAsia"/>
        </w:rPr>
        <w:t>.</w:t>
      </w:r>
      <w:r>
        <w:rPr>
          <w:rFonts w:hint="eastAsia"/>
          <w:lang w:val="en-US" w:eastAsia="zh-CN"/>
        </w:rPr>
        <w:t>1 测试工具与环境</w:t>
      </w:r>
      <w:bookmarkEnd w:id="35"/>
    </w:p>
    <w:p w14:paraId="57B1FF69">
      <w:pPr>
        <w:ind w:firstLine="480" w:firstLineChars="200"/>
        <w:rPr>
          <w:rFonts w:hint="eastAsia"/>
          <w:lang w:val="en-US" w:eastAsia="zh-CN"/>
        </w:rPr>
      </w:pPr>
      <w:r>
        <w:rPr>
          <w:rFonts w:hint="eastAsia"/>
          <w:lang w:val="en-US" w:eastAsia="zh-CN"/>
        </w:rPr>
        <w:t>本章节使用测试工具如下表所示：</w:t>
      </w:r>
    </w:p>
    <w:tbl>
      <w:tblPr>
        <w:tblStyle w:val="13"/>
        <w:tblW w:w="5000" w:type="pct"/>
        <w:tblInd w:w="0" w:type="dxa"/>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48"/>
        <w:gridCol w:w="4574"/>
      </w:tblGrid>
      <w:tr w14:paraId="0838D31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trPr>
        <w:tc>
          <w:tcPr>
            <w:tcW w:w="2316" w:type="pct"/>
            <w:tcBorders>
              <w:bottom w:val="single" w:color="auto" w:sz="4" w:space="0"/>
              <w:tl2br w:val="nil"/>
              <w:tr2bl w:val="nil"/>
            </w:tcBorders>
          </w:tcPr>
          <w:p w14:paraId="0524E9AB">
            <w:pPr>
              <w:spacing w:line="360" w:lineRule="auto"/>
              <w:jc w:val="left"/>
              <w:rPr>
                <w:rFonts w:ascii="Times New Roman" w:hAnsi="宋体" w:cs="Times New Roman"/>
                <w:iCs/>
                <w:sz w:val="24"/>
                <w:szCs w:val="24"/>
              </w:rPr>
            </w:pPr>
            <w:r>
              <w:rPr>
                <w:rFonts w:hint="eastAsia" w:ascii="Times New Roman" w:hAnsi="宋体" w:cs="Times New Roman"/>
                <w:iCs/>
                <w:sz w:val="24"/>
                <w:szCs w:val="24"/>
              </w:rPr>
              <w:t>类别</w:t>
            </w:r>
          </w:p>
        </w:tc>
        <w:tc>
          <w:tcPr>
            <w:tcW w:w="2683" w:type="pct"/>
            <w:tcBorders>
              <w:bottom w:val="single" w:color="auto" w:sz="4" w:space="0"/>
              <w:tl2br w:val="nil"/>
              <w:tr2bl w:val="nil"/>
            </w:tcBorders>
          </w:tcPr>
          <w:p w14:paraId="747DA06A">
            <w:pPr>
              <w:spacing w:line="360" w:lineRule="auto"/>
              <w:jc w:val="left"/>
              <w:rPr>
                <w:rFonts w:ascii="Times New Roman" w:hAnsi="宋体" w:cs="Times New Roman"/>
                <w:iCs/>
                <w:sz w:val="24"/>
                <w:szCs w:val="24"/>
              </w:rPr>
            </w:pPr>
            <w:r>
              <w:rPr>
                <w:rFonts w:hint="eastAsia" w:ascii="Times New Roman" w:hAnsi="宋体" w:cs="Times New Roman"/>
                <w:iCs/>
                <w:sz w:val="24"/>
                <w:szCs w:val="24"/>
              </w:rPr>
              <w:t>版本号</w:t>
            </w:r>
          </w:p>
        </w:tc>
      </w:tr>
      <w:tr w14:paraId="590D845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1" w:hRule="atLeast"/>
        </w:trPr>
        <w:tc>
          <w:tcPr>
            <w:tcW w:w="2316" w:type="pct"/>
            <w:tcBorders>
              <w:top w:val="single" w:color="auto" w:sz="4" w:space="0"/>
            </w:tcBorders>
          </w:tcPr>
          <w:p w14:paraId="29E80DC9">
            <w:pPr>
              <w:spacing w:line="360" w:lineRule="auto"/>
              <w:jc w:val="left"/>
              <w:rPr>
                <w:rFonts w:ascii="Times New Roman" w:hAnsi="宋体" w:cs="Times New Roman"/>
                <w:iCs/>
                <w:sz w:val="24"/>
                <w:szCs w:val="24"/>
              </w:rPr>
            </w:pPr>
            <w:r>
              <w:rPr>
                <w:rFonts w:hint="eastAsia" w:ascii="Times New Roman" w:hAnsi="宋体" w:cs="Times New Roman"/>
                <w:iCs/>
                <w:sz w:val="24"/>
                <w:szCs w:val="24"/>
              </w:rPr>
              <w:t>Operating system</w:t>
            </w:r>
          </w:p>
        </w:tc>
        <w:tc>
          <w:tcPr>
            <w:tcW w:w="2683" w:type="pct"/>
            <w:tcBorders>
              <w:top w:val="single" w:color="auto" w:sz="4" w:space="0"/>
            </w:tcBorders>
          </w:tcPr>
          <w:p w14:paraId="084603D9">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Ubuntu 24.04</w:t>
            </w:r>
          </w:p>
        </w:tc>
      </w:tr>
      <w:tr w14:paraId="1495B2E5">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 w:hRule="atLeast"/>
        </w:trPr>
        <w:tc>
          <w:tcPr>
            <w:tcW w:w="2316" w:type="pct"/>
            <w:tcBorders>
              <w:tl2br w:val="nil"/>
              <w:tr2bl w:val="nil"/>
            </w:tcBorders>
          </w:tcPr>
          <w:p w14:paraId="68768AF8">
            <w:pPr>
              <w:spacing w:line="360" w:lineRule="auto"/>
              <w:jc w:val="left"/>
              <w:rPr>
                <w:rFonts w:ascii="Times New Roman" w:hAnsi="宋体" w:cs="Times New Roman"/>
                <w:iCs/>
                <w:sz w:val="24"/>
                <w:szCs w:val="24"/>
              </w:rPr>
            </w:pPr>
            <w:r>
              <w:rPr>
                <w:rFonts w:hint="eastAsia" w:ascii="Times New Roman" w:hAnsi="宋体" w:cs="Times New Roman"/>
                <w:iCs/>
                <w:sz w:val="24"/>
                <w:szCs w:val="24"/>
              </w:rPr>
              <w:t>CPU</w:t>
            </w:r>
          </w:p>
        </w:tc>
        <w:tc>
          <w:tcPr>
            <w:tcW w:w="2683" w:type="pct"/>
            <w:tcBorders>
              <w:tl2br w:val="nil"/>
              <w:tr2bl w:val="nil"/>
            </w:tcBorders>
          </w:tcPr>
          <w:p w14:paraId="396EE0C5">
            <w:pPr>
              <w:jc w:val="left"/>
              <w:rPr>
                <w:rFonts w:hint="default" w:ascii="Times New Roman" w:hAnsi="宋体" w:eastAsia="宋体" w:cs="Times New Roman"/>
                <w:iCs/>
                <w:sz w:val="24"/>
                <w:szCs w:val="24"/>
                <w:lang w:val="en-US" w:eastAsia="zh-CN"/>
              </w:rPr>
            </w:pPr>
            <w:r>
              <w:rPr>
                <w:rFonts w:hint="default" w:ascii="Times New Roman" w:hAnsi="Times New Roman" w:cs="Times New Roman"/>
                <w:sz w:val="24"/>
                <w:szCs w:val="24"/>
                <w:lang w:val="en-US"/>
              </w:rPr>
              <w:t>12th Gen Intel(R) Core(TM) i5-12600K</w:t>
            </w:r>
          </w:p>
        </w:tc>
      </w:tr>
      <w:tr w14:paraId="4223E9CC">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A9A8433">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wrk</w:t>
            </w:r>
          </w:p>
        </w:tc>
        <w:tc>
          <w:tcPr>
            <w:tcW w:w="2683" w:type="pct"/>
            <w:tcBorders>
              <w:tl2br w:val="nil"/>
              <w:tr2bl w:val="nil"/>
            </w:tcBorders>
          </w:tcPr>
          <w:p w14:paraId="7450FAAC">
            <w:pPr>
              <w:spacing w:line="360" w:lineRule="auto"/>
              <w:jc w:val="left"/>
              <w:rPr>
                <w:rFonts w:ascii="Times New Roman" w:hAnsi="宋体" w:cs="Times New Roman"/>
                <w:iCs/>
                <w:sz w:val="24"/>
                <w:szCs w:val="24"/>
              </w:rPr>
            </w:pPr>
            <w:r>
              <w:rPr>
                <w:rFonts w:hint="eastAsia" w:ascii="Times New Roman" w:hAnsi="宋体" w:cs="Times New Roman"/>
                <w:iCs/>
                <w:sz w:val="24"/>
                <w:szCs w:val="24"/>
              </w:rPr>
              <w:t>2.1.1</w:t>
            </w:r>
          </w:p>
        </w:tc>
      </w:tr>
      <w:tr w14:paraId="7957D39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796087B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Docker</w:t>
            </w:r>
          </w:p>
        </w:tc>
        <w:tc>
          <w:tcPr>
            <w:tcW w:w="2683" w:type="pct"/>
            <w:tcBorders>
              <w:tl2br w:val="nil"/>
              <w:tr2bl w:val="nil"/>
            </w:tcBorders>
          </w:tcPr>
          <w:p w14:paraId="2888406F">
            <w:pPr>
              <w:spacing w:line="360" w:lineRule="auto"/>
              <w:jc w:val="left"/>
              <w:rPr>
                <w:rFonts w:hint="default" w:ascii="Times New Roman" w:hAnsi="宋体" w:eastAsia="宋体" w:cs="Times New Roman"/>
                <w:iCs/>
                <w:sz w:val="24"/>
                <w:szCs w:val="24"/>
                <w:lang w:val="en-US" w:eastAsia="zh-CN"/>
              </w:rPr>
            </w:pPr>
            <w:r>
              <w:rPr>
                <w:rFonts w:hint="eastAsia" w:ascii="Times New Roman" w:hAnsi="宋体" w:cs="Times New Roman"/>
                <w:iCs/>
                <w:sz w:val="24"/>
                <w:szCs w:val="24"/>
                <w:lang w:val="en-US" w:eastAsia="zh-CN"/>
              </w:rPr>
              <w:t>27.3.1</w:t>
            </w:r>
          </w:p>
        </w:tc>
      </w:tr>
      <w:tr w14:paraId="4C2F563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4ADBCA2A">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Google Chrome</w:t>
            </w:r>
          </w:p>
        </w:tc>
        <w:tc>
          <w:tcPr>
            <w:tcW w:w="2683" w:type="pct"/>
            <w:tcBorders>
              <w:tl2br w:val="nil"/>
              <w:tr2bl w:val="nil"/>
            </w:tcBorders>
          </w:tcPr>
          <w:p w14:paraId="18B41341">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135.0.7049.85</w:t>
            </w:r>
          </w:p>
        </w:tc>
      </w:tr>
      <w:tr w14:paraId="772204B0">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2BCAEC3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Python</w:t>
            </w:r>
          </w:p>
        </w:tc>
        <w:tc>
          <w:tcPr>
            <w:tcW w:w="2683" w:type="pct"/>
            <w:tcBorders>
              <w:tl2br w:val="nil"/>
              <w:tr2bl w:val="nil"/>
            </w:tcBorders>
          </w:tcPr>
          <w:p w14:paraId="48683D0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3.13</w:t>
            </w:r>
          </w:p>
        </w:tc>
      </w:tr>
      <w:tr w14:paraId="2210445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2316" w:type="pct"/>
            <w:tcBorders>
              <w:tl2br w:val="nil"/>
              <w:tr2bl w:val="nil"/>
            </w:tcBorders>
          </w:tcPr>
          <w:p w14:paraId="1D0A13C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Golang</w:t>
            </w:r>
          </w:p>
        </w:tc>
        <w:tc>
          <w:tcPr>
            <w:tcW w:w="2683" w:type="pct"/>
            <w:tcBorders>
              <w:tl2br w:val="nil"/>
              <w:tr2bl w:val="nil"/>
            </w:tcBorders>
            <w:shd w:val="clear" w:color="auto" w:fill="auto"/>
            <w:vAlign w:val="top"/>
          </w:tcPr>
          <w:p w14:paraId="4593B115">
            <w:pPr>
              <w:spacing w:line="360" w:lineRule="auto"/>
              <w:jc w:val="left"/>
              <w:rPr>
                <w:rFonts w:hint="eastAsia" w:ascii="Times New Roman" w:hAnsi="宋体" w:eastAsia="宋体" w:cs="Times New Roman"/>
                <w:iCs/>
                <w:kern w:val="2"/>
                <w:sz w:val="24"/>
                <w:szCs w:val="24"/>
                <w:lang w:val="en-US" w:eastAsia="zh-CN" w:bidi="ar-SA"/>
              </w:rPr>
            </w:pPr>
            <w:r>
              <w:rPr>
                <w:rFonts w:hint="eastAsia" w:ascii="Times New Roman" w:hAnsi="宋体" w:cs="Times New Roman"/>
                <w:iCs/>
                <w:sz w:val="24"/>
                <w:szCs w:val="24"/>
                <w:lang w:val="en-US" w:eastAsia="zh-CN"/>
              </w:rPr>
              <w:t>1.22.1</w:t>
            </w:r>
          </w:p>
        </w:tc>
      </w:tr>
      <w:tr w14:paraId="47947394">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5DE6B353">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w:t>
            </w:r>
          </w:p>
        </w:tc>
        <w:tc>
          <w:tcPr>
            <w:tcW w:w="4574" w:type="dxa"/>
            <w:tcBorders>
              <w:tl2br w:val="nil"/>
              <w:tr2bl w:val="nil"/>
            </w:tcBorders>
            <w:shd w:val="clear" w:color="auto" w:fill="auto"/>
            <w:vAlign w:val="top"/>
          </w:tcPr>
          <w:p w14:paraId="0D69DA12">
            <w:pPr>
              <w:spacing w:line="360" w:lineRule="auto"/>
              <w:jc w:val="left"/>
              <w:rPr>
                <w:rFonts w:hint="eastAsia" w:ascii="Times New Roman" w:hAnsi="宋体" w:cs="Times New Roman"/>
                <w:iCs/>
                <w:sz w:val="24"/>
                <w:szCs w:val="24"/>
                <w:lang w:val="en-US" w:eastAsia="zh-CN"/>
              </w:rPr>
            </w:pPr>
            <w:r>
              <w:rPr>
                <w:rFonts w:hint="eastAsia" w:ascii="Times New Roman" w:hAnsi="宋体" w:cs="Times New Roman"/>
                <w:iCs/>
                <w:sz w:val="24"/>
                <w:szCs w:val="24"/>
                <w:lang w:val="en-US" w:eastAsia="zh-CN"/>
              </w:rPr>
              <w:t>17</w:t>
            </w:r>
          </w:p>
        </w:tc>
      </w:tr>
      <w:tr w14:paraId="14B5420E">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5F0DB075">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CMake</w:t>
            </w:r>
          </w:p>
        </w:tc>
        <w:tc>
          <w:tcPr>
            <w:tcW w:w="4574" w:type="dxa"/>
            <w:tcBorders>
              <w:tl2br w:val="nil"/>
              <w:tr2bl w:val="nil"/>
            </w:tcBorders>
            <w:shd w:val="clear" w:color="auto" w:fill="auto"/>
            <w:vAlign w:val="top"/>
          </w:tcPr>
          <w:p w14:paraId="585F76D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3.25.0</w:t>
            </w:r>
          </w:p>
        </w:tc>
      </w:tr>
      <w:tr w14:paraId="6C5584EB">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469E582A">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vcpkg</w:t>
            </w:r>
          </w:p>
        </w:tc>
        <w:tc>
          <w:tcPr>
            <w:tcW w:w="4574" w:type="dxa"/>
            <w:tcBorders>
              <w:tl2br w:val="nil"/>
              <w:tr2bl w:val="nil"/>
            </w:tcBorders>
            <w:shd w:val="clear" w:color="auto" w:fill="auto"/>
            <w:vAlign w:val="top"/>
          </w:tcPr>
          <w:p w14:paraId="7273BC6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8.9.2</w:t>
            </w:r>
          </w:p>
        </w:tc>
      </w:tr>
      <w:tr w14:paraId="79AE2B1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FB79DBC">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Nginx</w:t>
            </w:r>
          </w:p>
        </w:tc>
        <w:tc>
          <w:tcPr>
            <w:tcW w:w="4574" w:type="dxa"/>
            <w:tcBorders>
              <w:tl2br w:val="nil"/>
              <w:tr2bl w:val="nil"/>
            </w:tcBorders>
            <w:shd w:val="clear" w:color="auto" w:fill="auto"/>
            <w:vAlign w:val="top"/>
          </w:tcPr>
          <w:p w14:paraId="29F62E1B">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1.27.4</w:t>
            </w:r>
          </w:p>
        </w:tc>
      </w:tr>
      <w:tr w14:paraId="7C621FC6">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270EB69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Postman</w:t>
            </w:r>
          </w:p>
        </w:tc>
        <w:tc>
          <w:tcPr>
            <w:tcW w:w="4574" w:type="dxa"/>
            <w:tcBorders>
              <w:tl2br w:val="nil"/>
              <w:tr2bl w:val="nil"/>
            </w:tcBorders>
            <w:shd w:val="clear" w:color="auto" w:fill="auto"/>
            <w:vAlign w:val="top"/>
          </w:tcPr>
          <w:p w14:paraId="262D8617">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11.40.6</w:t>
            </w:r>
          </w:p>
        </w:tc>
      </w:tr>
      <w:tr w14:paraId="0C81EFD8">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59798AF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Auth0</w:t>
            </w:r>
          </w:p>
        </w:tc>
        <w:tc>
          <w:tcPr>
            <w:tcW w:w="4574" w:type="dxa"/>
            <w:tcBorders>
              <w:tl2br w:val="nil"/>
              <w:tr2bl w:val="nil"/>
            </w:tcBorders>
            <w:shd w:val="clear" w:color="auto" w:fill="auto"/>
            <w:vAlign w:val="top"/>
          </w:tcPr>
          <w:p w14:paraId="12017C34">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w:t>
            </w:r>
          </w:p>
        </w:tc>
      </w:tr>
      <w:tr w14:paraId="1F2600D9">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137665F6">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curl</w:t>
            </w:r>
          </w:p>
        </w:tc>
        <w:tc>
          <w:tcPr>
            <w:tcW w:w="4574" w:type="dxa"/>
            <w:tcBorders>
              <w:tl2br w:val="nil"/>
              <w:tr2bl w:val="nil"/>
            </w:tcBorders>
            <w:shd w:val="clear" w:color="auto" w:fill="auto"/>
            <w:vAlign w:val="top"/>
          </w:tcPr>
          <w:p w14:paraId="190ED40B">
            <w:pPr>
              <w:spacing w:line="360" w:lineRule="auto"/>
              <w:jc w:val="left"/>
              <w:rPr>
                <w:rFonts w:hint="default" w:ascii="Times New Roman" w:hAnsi="宋体" w:cs="Times New Roman"/>
                <w:iCs/>
                <w:sz w:val="24"/>
                <w:szCs w:val="24"/>
                <w:lang w:val="en-US" w:eastAsia="zh-CN"/>
              </w:rPr>
            </w:pPr>
            <w:r>
              <w:rPr>
                <w:rFonts w:hint="default" w:ascii="Times New Roman" w:hAnsi="宋体" w:cs="Times New Roman"/>
                <w:iCs/>
                <w:sz w:val="24"/>
                <w:szCs w:val="24"/>
                <w:lang w:val="en-US" w:eastAsia="zh-CN"/>
              </w:rPr>
              <w:t>8.7.1</w:t>
            </w:r>
          </w:p>
        </w:tc>
      </w:tr>
      <w:tr w14:paraId="17AE6EA2">
        <w:tblPrEx>
          <w:tblBorders>
            <w:top w:val="single" w:color="000000" w:themeColor="text1" w:sz="18" w:space="0"/>
            <w:left w:val="none" w:color="auto" w:sz="0" w:space="0"/>
            <w:bottom w:val="single" w:color="000000" w:themeColor="text1"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948" w:type="dxa"/>
            <w:tcBorders>
              <w:tl2br w:val="nil"/>
              <w:tr2bl w:val="nil"/>
            </w:tcBorders>
            <w:vAlign w:val="top"/>
          </w:tcPr>
          <w:p w14:paraId="0F91F709">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Bytebase</w:t>
            </w:r>
          </w:p>
        </w:tc>
        <w:tc>
          <w:tcPr>
            <w:tcW w:w="4574" w:type="dxa"/>
            <w:tcBorders>
              <w:tl2br w:val="nil"/>
              <w:tr2bl w:val="nil"/>
            </w:tcBorders>
            <w:shd w:val="clear" w:color="auto" w:fill="auto"/>
            <w:vAlign w:val="top"/>
          </w:tcPr>
          <w:p w14:paraId="41CFA678">
            <w:pPr>
              <w:spacing w:line="360" w:lineRule="auto"/>
              <w:jc w:val="left"/>
              <w:rPr>
                <w:rFonts w:hint="default" w:ascii="Times New Roman" w:hAnsi="宋体" w:cs="Times New Roman"/>
                <w:iCs/>
                <w:sz w:val="24"/>
                <w:szCs w:val="24"/>
                <w:lang w:val="en-US" w:eastAsia="zh-CN"/>
              </w:rPr>
            </w:pPr>
            <w:r>
              <w:rPr>
                <w:rFonts w:hint="eastAsia" w:ascii="Times New Roman" w:hAnsi="宋体" w:cs="Times New Roman"/>
                <w:iCs/>
                <w:sz w:val="24"/>
                <w:szCs w:val="24"/>
                <w:lang w:val="en-US" w:eastAsia="zh-CN"/>
              </w:rPr>
              <w:t>3.5.2</w:t>
            </w:r>
          </w:p>
        </w:tc>
      </w:tr>
    </w:tbl>
    <w:p w14:paraId="781B0322">
      <w:pPr>
        <w:widowControl w:val="0"/>
        <w:numPr>
          <w:ilvl w:val="0"/>
          <w:numId w:val="0"/>
        </w:numPr>
        <w:jc w:val="both"/>
        <w:rPr>
          <w:rFonts w:hint="eastAsia"/>
          <w:lang w:val="en-US" w:eastAsia="zh-CN"/>
        </w:rPr>
      </w:pPr>
    </w:p>
    <w:p w14:paraId="409489A2">
      <w:pPr>
        <w:widowControl w:val="0"/>
        <w:numPr>
          <w:ilvl w:val="0"/>
          <w:numId w:val="0"/>
        </w:numPr>
        <w:ind w:firstLine="480" w:firstLineChars="200"/>
        <w:jc w:val="both"/>
        <w:rPr>
          <w:rFonts w:hint="eastAsia"/>
          <w:lang w:val="en-US" w:eastAsia="zh-CN"/>
        </w:rPr>
      </w:pPr>
      <w:r>
        <w:rPr>
          <w:rFonts w:hint="eastAsia"/>
          <w:lang w:val="en-US" w:eastAsia="zh-CN"/>
        </w:rPr>
        <w:t>为了创建隔离的网络环境，同时更好地限制被测试服务器的资源，本测试使用 Docker 容器运行被测试服务器以及模拟客户端。</w:t>
      </w:r>
    </w:p>
    <w:p w14:paraId="203B42A9">
      <w:pPr>
        <w:widowControl w:val="0"/>
        <w:numPr>
          <w:ilvl w:val="0"/>
          <w:numId w:val="0"/>
        </w:numPr>
        <w:ind w:firstLine="480" w:firstLineChars="200"/>
        <w:jc w:val="both"/>
        <w:rPr>
          <w:rFonts w:hint="eastAsia"/>
          <w:lang w:val="en-US" w:eastAsia="zh-CN"/>
        </w:rPr>
      </w:pPr>
      <w:r>
        <w:rPr>
          <w:rFonts w:hint="eastAsia"/>
          <w:lang w:val="en-US" w:eastAsia="zh-CN"/>
        </w:rPr>
        <w:t xml:space="preserve">Docker 工具运行时，其后台守护进程会在宿主机构建一个虚拟网桥用于宿主机以及 Docker 网络的连接。由图可知被测试服务器以及模拟客户端都连接在 IP 地址为 172.17.0.1 的网桥上进行网络通信。 </w:t>
      </w:r>
    </w:p>
    <w:p w14:paraId="5600F2BE">
      <w:pPr>
        <w:widowControl w:val="0"/>
        <w:numPr>
          <w:ilvl w:val="0"/>
          <w:numId w:val="0"/>
        </w:numPr>
        <w:ind w:firstLine="480" w:firstLineChars="200"/>
        <w:jc w:val="both"/>
        <w:rPr>
          <w:rFonts w:hint="eastAsia"/>
          <w:lang w:val="en-US" w:eastAsia="zh-CN"/>
        </w:rPr>
      </w:pPr>
      <w:r>
        <w:rPr>
          <w:rFonts w:hint="eastAsia"/>
          <w:lang w:val="en-US" w:eastAsia="zh-CN"/>
        </w:rPr>
        <w:t>同时在本次实验中限制被测试服务器仅能使用 2 个宿主机 CPU 核心。</w:t>
      </w:r>
    </w:p>
    <w:p w14:paraId="099254ED">
      <w:pPr>
        <w:pStyle w:val="3"/>
        <w:rPr>
          <w:rFonts w:hint="default"/>
          <w:highlight w:val="green"/>
          <w:lang w:val="en-US" w:eastAsia="zh-CN"/>
        </w:rPr>
      </w:pPr>
      <w:bookmarkStart w:id="36" w:name="_Toc13517"/>
      <w:r>
        <w:rPr>
          <w:rFonts w:hint="eastAsia"/>
          <w:lang w:val="en-US" w:eastAsia="zh-CN"/>
        </w:rPr>
        <w:t>4</w:t>
      </w:r>
      <w:r>
        <w:rPr>
          <w:rFonts w:hint="eastAsia"/>
        </w:rPr>
        <w:t>.</w:t>
      </w:r>
      <w:r>
        <w:rPr>
          <w:rFonts w:hint="eastAsia"/>
          <w:lang w:val="en-US" w:eastAsia="zh-CN"/>
        </w:rPr>
        <w:t>2 系统性能测试与功能验证</w:t>
      </w:r>
      <w:bookmarkEnd w:id="36"/>
    </w:p>
    <w:p w14:paraId="7A4C8E88">
      <w:pPr>
        <w:pStyle w:val="4"/>
        <w:bidi w:val="0"/>
        <w:rPr>
          <w:rFonts w:hint="eastAsia"/>
          <w:lang w:val="en-US" w:eastAsia="zh-CN"/>
        </w:rPr>
      </w:pPr>
      <w:bookmarkStart w:id="37" w:name="_Toc30955"/>
      <w:r>
        <w:rPr>
          <w:rFonts w:hint="eastAsia"/>
          <w:lang w:val="en-US" w:eastAsia="zh-CN"/>
        </w:rPr>
        <w:t>4.2.1 整体性能测试</w:t>
      </w:r>
      <w:bookmarkEnd w:id="37"/>
    </w:p>
    <w:p w14:paraId="401DB23B">
      <w:pPr>
        <w:ind w:firstLine="480" w:firstLineChars="200"/>
        <w:rPr>
          <w:rFonts w:hint="default"/>
          <w:lang w:val="en-US" w:eastAsia="zh-CN"/>
        </w:rPr>
      </w:pPr>
      <w:r>
        <w:rPr>
          <w:rFonts w:hint="eastAsia"/>
          <w:lang w:val="en-US" w:eastAsia="zh-CN"/>
        </w:rPr>
        <w:t>性能测试测试环境网络拓扑图</w:t>
      </w:r>
      <w:r>
        <w:rPr>
          <w:rFonts w:hint="eastAsia"/>
          <w:highlight w:val="none"/>
          <w:lang w:val="en-US" w:eastAsia="zh-CN"/>
        </w:rPr>
        <w:t>如下所示：</w:t>
      </w:r>
    </w:p>
    <w:p w14:paraId="1C3C3D58">
      <w:pPr>
        <w:ind w:left="210" w:hanging="240" w:hangingChars="100"/>
        <w:rPr>
          <w:rFonts w:hint="default"/>
          <w:lang w:val="en-US" w:eastAsia="zh-CN"/>
        </w:rPr>
      </w:pPr>
      <w:r>
        <w:drawing>
          <wp:anchor distT="0" distB="0" distL="114300" distR="114300" simplePos="0" relativeHeight="251661312" behindDoc="0" locked="0" layoutInCell="1" allowOverlap="0">
            <wp:simplePos x="0" y="0"/>
            <wp:positionH relativeFrom="column">
              <wp:posOffset>888365</wp:posOffset>
            </wp:positionH>
            <wp:positionV relativeFrom="page">
              <wp:posOffset>2239645</wp:posOffset>
            </wp:positionV>
            <wp:extent cx="3457575" cy="2517775"/>
            <wp:effectExtent l="0" t="0" r="9525" b="9525"/>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3457575" cy="2517775"/>
                    </a:xfrm>
                    <a:prstGeom prst="rect">
                      <a:avLst/>
                    </a:prstGeom>
                    <a:noFill/>
                    <a:ln>
                      <a:noFill/>
                    </a:ln>
                  </pic:spPr>
                </pic:pic>
              </a:graphicData>
            </a:graphic>
          </wp:anchor>
        </w:drawing>
      </w:r>
      <w:r>
        <w:rPr>
          <w:rFonts w:hint="eastAsia"/>
          <w:lang w:val="en-US" w:eastAsia="zh-CN"/>
        </w:rPr>
        <w:t xml:space="preserve"> </w:t>
      </w:r>
    </w:p>
    <w:p w14:paraId="4062E505">
      <w:pPr>
        <w:ind w:firstLine="480" w:firstLineChars="200"/>
        <w:rPr>
          <w:rFonts w:hint="eastAsia"/>
          <w:lang w:val="en-US" w:eastAsia="zh-CN"/>
        </w:rPr>
      </w:pPr>
      <w:r>
        <w:rPr>
          <w:rFonts w:hint="eastAsia"/>
          <w:lang w:val="en-US" w:eastAsia="zh-CN"/>
        </w:rPr>
        <w:t>为评估 Azugate 网关系统的性能，选取某登录界面 login.html 作为测试目标。该页面由多个静态资源（如 CSS、JavaScript 等）组成。</w:t>
      </w:r>
      <w:r>
        <w:rPr>
          <w:rFonts w:hint="eastAsia"/>
          <w:highlight w:val="none"/>
          <w:lang w:val="en-US" w:eastAsia="zh-CN"/>
        </w:rPr>
        <w:t>图 4.1 展示了该网页的实际界面，表 4.2 给出了该页面所涉及的资源及其大小。</w:t>
      </w:r>
    </w:p>
    <w:p w14:paraId="42BD145A">
      <w:pPr>
        <w:ind w:left="210" w:hanging="240" w:hangingChars="100"/>
        <w:rPr>
          <w:rFonts w:hint="eastAsia"/>
          <w:lang w:val="en-US" w:eastAsia="zh-CN"/>
        </w:rPr>
      </w:pPr>
      <w:r>
        <w:drawing>
          <wp:anchor distT="0" distB="0" distL="114300" distR="114300" simplePos="0" relativeHeight="251662336" behindDoc="0" locked="0" layoutInCell="1" allowOverlap="0">
            <wp:simplePos x="0" y="0"/>
            <wp:positionH relativeFrom="column">
              <wp:posOffset>480695</wp:posOffset>
            </wp:positionH>
            <wp:positionV relativeFrom="paragraph">
              <wp:posOffset>99695</wp:posOffset>
            </wp:positionV>
            <wp:extent cx="3989070" cy="2165350"/>
            <wp:effectExtent l="0" t="0" r="11430" b="6350"/>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6"/>
                    <a:stretch>
                      <a:fillRect/>
                    </a:stretch>
                  </pic:blipFill>
                  <pic:spPr>
                    <a:xfrm>
                      <a:off x="0" y="0"/>
                      <a:ext cx="3989070" cy="2165350"/>
                    </a:xfrm>
                    <a:prstGeom prst="rect">
                      <a:avLst/>
                    </a:prstGeom>
                    <a:noFill/>
                    <a:ln>
                      <a:noFill/>
                    </a:ln>
                  </pic:spPr>
                </pic:pic>
              </a:graphicData>
            </a:graphic>
          </wp:anchor>
        </w:drawing>
      </w:r>
    </w:p>
    <w:p w14:paraId="12AF7315">
      <w:pPr>
        <w:ind w:left="210" w:hanging="240" w:hangingChars="100"/>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2530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7D8242DF">
            <w:pPr>
              <w:rPr>
                <w:rFonts w:hint="default" w:eastAsia="宋体"/>
                <w:vertAlign w:val="baseline"/>
                <w:lang w:val="en-US" w:eastAsia="zh-CN"/>
              </w:rPr>
            </w:pPr>
            <w:r>
              <w:rPr>
                <w:rFonts w:hint="eastAsia"/>
                <w:vertAlign w:val="baseline"/>
                <w:lang w:val="en-US" w:eastAsia="zh-CN"/>
              </w:rPr>
              <w:t>文件路径</w:t>
            </w:r>
          </w:p>
        </w:tc>
        <w:tc>
          <w:tcPr>
            <w:tcW w:w="4261" w:type="dxa"/>
          </w:tcPr>
          <w:p w14:paraId="4E36D361">
            <w:pPr>
              <w:rPr>
                <w:rFonts w:hint="default"/>
                <w:vertAlign w:val="baseline"/>
                <w:lang w:val="en-US" w:eastAsia="zh-CN"/>
              </w:rPr>
            </w:pPr>
            <w:r>
              <w:rPr>
                <w:rFonts w:hint="eastAsia"/>
                <w:vertAlign w:val="baseline"/>
                <w:lang w:val="en-US" w:eastAsia="zh-CN"/>
              </w:rPr>
              <w:t xml:space="preserve">文件大小 </w:t>
            </w:r>
            <w:r>
              <w:rPr>
                <w:rFonts w:hint="default"/>
                <w:vertAlign w:val="baseline"/>
                <w:lang w:val="en-US" w:eastAsia="zh-CN"/>
              </w:rPr>
              <w:t>(</w:t>
            </w:r>
            <w:r>
              <w:rPr>
                <w:rFonts w:hint="eastAsia"/>
                <w:vertAlign w:val="baseline"/>
                <w:lang w:val="en-US" w:eastAsia="zh-CN"/>
              </w:rPr>
              <w:t>字节</w:t>
            </w:r>
            <w:r>
              <w:rPr>
                <w:rFonts w:hint="default"/>
                <w:vertAlign w:val="baseline"/>
                <w:lang w:val="en-US" w:eastAsia="zh-CN"/>
              </w:rPr>
              <w:t>)</w:t>
            </w:r>
          </w:p>
        </w:tc>
      </w:tr>
      <w:tr w14:paraId="33C67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A9D7931">
            <w:pPr>
              <w:rPr>
                <w:rFonts w:hint="default"/>
                <w:vertAlign w:val="baseline"/>
                <w:lang w:val="en-US" w:eastAsia="zh-CN"/>
              </w:rPr>
            </w:pPr>
            <w:r>
              <w:rPr>
                <w:rFonts w:hint="eastAsia"/>
                <w:vertAlign w:val="baseline"/>
                <w:lang w:val="en-US" w:eastAsia="zh-CN"/>
              </w:rPr>
              <w:t>login.html</w:t>
            </w:r>
          </w:p>
        </w:tc>
        <w:tc>
          <w:tcPr>
            <w:tcW w:w="4261" w:type="dxa"/>
          </w:tcPr>
          <w:p w14:paraId="0DDBFB05">
            <w:pPr>
              <w:rPr>
                <w:rFonts w:hint="default"/>
                <w:vertAlign w:val="baseline"/>
                <w:lang w:val="en-US" w:eastAsia="zh-CN"/>
              </w:rPr>
            </w:pPr>
            <w:r>
              <w:rPr>
                <w:rFonts w:hint="eastAsia"/>
                <w:vertAlign w:val="baseline"/>
                <w:lang w:val="en-US" w:eastAsia="zh-CN"/>
              </w:rPr>
              <w:t>1,122</w:t>
            </w:r>
          </w:p>
        </w:tc>
      </w:tr>
      <w:tr w14:paraId="143BE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CA8364">
            <w:pPr>
              <w:rPr>
                <w:rFonts w:hint="default"/>
                <w:vertAlign w:val="baseline"/>
                <w:lang w:val="en-US" w:eastAsia="zh-CN"/>
              </w:rPr>
            </w:pPr>
            <w:r>
              <w:rPr>
                <w:rFonts w:hint="eastAsia"/>
                <w:vertAlign w:val="baseline"/>
                <w:lang w:val="en-US" w:eastAsia="zh-CN"/>
              </w:rPr>
              <w:t>login.css</w:t>
            </w:r>
          </w:p>
        </w:tc>
        <w:tc>
          <w:tcPr>
            <w:tcW w:w="4261" w:type="dxa"/>
          </w:tcPr>
          <w:p w14:paraId="039628EC">
            <w:pPr>
              <w:rPr>
                <w:rFonts w:hint="default"/>
                <w:vertAlign w:val="baseline"/>
                <w:lang w:val="en-US" w:eastAsia="zh-CN"/>
              </w:rPr>
            </w:pPr>
            <w:r>
              <w:rPr>
                <w:rFonts w:hint="eastAsia"/>
                <w:vertAlign w:val="baseline"/>
                <w:lang w:val="en-US" w:eastAsia="zh-CN"/>
              </w:rPr>
              <w:t>1,925</w:t>
            </w:r>
          </w:p>
        </w:tc>
      </w:tr>
      <w:tr w14:paraId="3D9408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47FD2974">
            <w:pPr>
              <w:rPr>
                <w:rFonts w:hint="default" w:ascii="Calibri" w:hAnsi="Calibri" w:eastAsia="宋体" w:cs="Calibri"/>
                <w:kern w:val="2"/>
                <w:sz w:val="21"/>
                <w:szCs w:val="21"/>
                <w:vertAlign w:val="baseline"/>
                <w:lang w:val="en-US" w:eastAsia="zh-CN" w:bidi="ar-SA"/>
              </w:rPr>
            </w:pPr>
            <w:r>
              <w:rPr>
                <w:rFonts w:hint="eastAsia"/>
                <w:vertAlign w:val="baseline"/>
                <w:lang w:val="en-US" w:eastAsia="zh-CN"/>
              </w:rPr>
              <w:t>login.js</w:t>
            </w:r>
          </w:p>
        </w:tc>
        <w:tc>
          <w:tcPr>
            <w:tcW w:w="4261" w:type="dxa"/>
          </w:tcPr>
          <w:p w14:paraId="1172E0E0">
            <w:pPr>
              <w:rPr>
                <w:rFonts w:hint="default"/>
                <w:vertAlign w:val="baseline"/>
                <w:lang w:val="en-US" w:eastAsia="zh-CN"/>
              </w:rPr>
            </w:pPr>
            <w:r>
              <w:rPr>
                <w:rFonts w:hint="eastAsia"/>
                <w:vertAlign w:val="baseline"/>
                <w:lang w:val="en-US" w:eastAsia="zh-CN"/>
              </w:rPr>
              <w:t>303</w:t>
            </w:r>
          </w:p>
        </w:tc>
      </w:tr>
      <w:tr w14:paraId="7514D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17C1BE57">
            <w:pPr>
              <w:rPr>
                <w:rFonts w:hint="default"/>
                <w:vertAlign w:val="baseline"/>
                <w:lang w:val="en-US" w:eastAsia="zh-CN"/>
              </w:rPr>
            </w:pPr>
            <w:r>
              <w:rPr>
                <w:rFonts w:hint="eastAsia"/>
                <w:vertAlign w:val="baseline"/>
                <w:lang w:val="en-US" w:eastAsia="zh-CN"/>
              </w:rPr>
              <w:t>img/account.svg</w:t>
            </w:r>
          </w:p>
        </w:tc>
        <w:tc>
          <w:tcPr>
            <w:tcW w:w="4261" w:type="dxa"/>
          </w:tcPr>
          <w:p w14:paraId="12C1B312">
            <w:pPr>
              <w:rPr>
                <w:rFonts w:hint="default"/>
                <w:vertAlign w:val="baseline"/>
                <w:lang w:val="en-US" w:eastAsia="zh-CN"/>
              </w:rPr>
            </w:pPr>
            <w:r>
              <w:rPr>
                <w:rFonts w:hint="eastAsia"/>
                <w:vertAlign w:val="baseline"/>
                <w:lang w:val="en-US" w:eastAsia="zh-CN"/>
              </w:rPr>
              <w:t>345</w:t>
            </w:r>
          </w:p>
        </w:tc>
      </w:tr>
      <w:tr w14:paraId="1D9F8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5A24B224">
            <w:pPr>
              <w:rPr>
                <w:rFonts w:hint="default"/>
                <w:vertAlign w:val="baseline"/>
                <w:lang w:val="en-US" w:eastAsia="zh-CN"/>
              </w:rPr>
            </w:pPr>
            <w:r>
              <w:rPr>
                <w:rFonts w:hint="default"/>
                <w:vertAlign w:val="baseline"/>
                <w:lang w:val="en-US" w:eastAsia="zh-CN"/>
              </w:rPr>
              <w:t>i</w:t>
            </w:r>
            <w:r>
              <w:rPr>
                <w:rFonts w:hint="eastAsia"/>
                <w:vertAlign w:val="baseline"/>
                <w:lang w:val="en-US" w:eastAsia="zh-CN"/>
              </w:rPr>
              <w:t>mg/</w:t>
            </w:r>
            <w:r>
              <w:rPr>
                <w:rFonts w:hint="default"/>
                <w:vertAlign w:val="baseline"/>
                <w:lang w:val="en-US" w:eastAsia="zh-CN"/>
              </w:rPr>
              <w:t>passwd.svg</w:t>
            </w:r>
          </w:p>
        </w:tc>
        <w:tc>
          <w:tcPr>
            <w:tcW w:w="4261" w:type="dxa"/>
          </w:tcPr>
          <w:p w14:paraId="0A430821">
            <w:pPr>
              <w:rPr>
                <w:rFonts w:hint="default"/>
                <w:vertAlign w:val="baseline"/>
                <w:lang w:val="en-US" w:eastAsia="zh-CN"/>
              </w:rPr>
            </w:pPr>
            <w:r>
              <w:rPr>
                <w:rFonts w:hint="eastAsia"/>
                <w:vertAlign w:val="baseline"/>
                <w:lang w:val="en-US" w:eastAsia="zh-CN"/>
              </w:rPr>
              <w:t>280</w:t>
            </w:r>
          </w:p>
        </w:tc>
      </w:tr>
      <w:tr w14:paraId="0B407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uto"/>
            <w:vAlign w:val="top"/>
          </w:tcPr>
          <w:p w14:paraId="389B74A2">
            <w:pPr>
              <w:rPr>
                <w:rFonts w:hint="default"/>
                <w:vertAlign w:val="baseline"/>
                <w:lang w:val="en-US" w:eastAsia="zh-CN"/>
              </w:rPr>
            </w:pPr>
            <w:r>
              <w:rPr>
                <w:rFonts w:hint="default"/>
                <w:vertAlign w:val="baseline"/>
                <w:lang w:val="en-US" w:eastAsia="zh-CN"/>
              </w:rPr>
              <w:t>Img/avatar.png</w:t>
            </w:r>
          </w:p>
        </w:tc>
        <w:tc>
          <w:tcPr>
            <w:tcW w:w="4261" w:type="dxa"/>
          </w:tcPr>
          <w:p w14:paraId="37285B13">
            <w:pPr>
              <w:rPr>
                <w:rFonts w:hint="default"/>
                <w:vertAlign w:val="baseline"/>
                <w:lang w:val="en-US" w:eastAsia="zh-CN"/>
              </w:rPr>
            </w:pPr>
            <w:r>
              <w:rPr>
                <w:rFonts w:hint="eastAsia"/>
                <w:vertAlign w:val="baseline"/>
                <w:lang w:val="en-US" w:eastAsia="zh-CN"/>
              </w:rPr>
              <w:t>856,110</w:t>
            </w:r>
          </w:p>
        </w:tc>
      </w:tr>
    </w:tbl>
    <w:p w14:paraId="3D135999">
      <w:pPr>
        <w:ind w:left="210" w:hanging="240" w:hangingChars="100"/>
        <w:rPr>
          <w:rFonts w:hint="eastAsia"/>
          <w:lang w:val="en-US" w:eastAsia="zh-CN"/>
        </w:rPr>
      </w:pPr>
    </w:p>
    <w:p w14:paraId="30535651">
      <w:pPr>
        <w:ind w:left="210" w:hanging="240" w:hangingChars="100"/>
        <w:rPr>
          <w:rFonts w:hint="eastAsia"/>
          <w:lang w:val="en-US" w:eastAsia="zh-CN"/>
        </w:rPr>
      </w:pPr>
    </w:p>
    <w:p w14:paraId="578F2C66">
      <w:pPr>
        <w:ind w:left="210" w:firstLine="0" w:firstLineChars="0"/>
        <w:rPr>
          <w:rFonts w:hint="eastAsia"/>
          <w:lang w:val="en-US" w:eastAsia="zh-CN"/>
        </w:rPr>
      </w:pPr>
      <w:r>
        <w:rPr>
          <w:rFonts w:hint="eastAsia"/>
          <w:lang w:val="en-US" w:eastAsia="zh-CN"/>
        </w:rPr>
        <w:t>使用</w:t>
      </w:r>
      <w:r>
        <w:rPr>
          <w:rFonts w:hint="default"/>
          <w:lang w:val="en-US" w:eastAsia="zh-CN"/>
        </w:rPr>
        <w:t xml:space="preserve"> 4 </w:t>
      </w:r>
      <w:r>
        <w:rPr>
          <w:rFonts w:hint="eastAsia"/>
          <w:lang w:val="en-US" w:eastAsia="zh-CN"/>
        </w:rPr>
        <w:t>线程模式的 wrk 压力测试工具对 Azugate、Nginx、Golang net/http、Python SimpleHTTPServer 和 等常见服务器或框架进行对比测试。由于 PythonSimpleHTTPServer 的实现只支持单线程运行，本节实验将分为单线程与多线程测试。</w:t>
      </w:r>
    </w:p>
    <w:p w14:paraId="7D8480DB">
      <w:pPr>
        <w:ind w:left="210" w:firstLine="0" w:firstLineChars="0"/>
        <w:rPr>
          <w:rFonts w:hint="default"/>
          <w:lang w:val="en-US" w:eastAsia="zh-CN"/>
        </w:rPr>
      </w:pPr>
    </w:p>
    <w:p w14:paraId="59119E50">
      <w:pPr>
        <w:ind w:left="210" w:firstLine="0" w:firstLineChars="0"/>
        <w:rPr>
          <w:rFonts w:hint="default"/>
          <w:lang w:val="en-US" w:eastAsia="zh-CN"/>
        </w:rPr>
      </w:pPr>
      <w:r>
        <w:drawing>
          <wp:anchor distT="0" distB="0" distL="114300" distR="114300" simplePos="0" relativeHeight="251676672" behindDoc="0" locked="0" layoutInCell="1" allowOverlap="0">
            <wp:simplePos x="0" y="0"/>
            <wp:positionH relativeFrom="column">
              <wp:posOffset>200660</wp:posOffset>
            </wp:positionH>
            <wp:positionV relativeFrom="paragraph">
              <wp:posOffset>928370</wp:posOffset>
            </wp:positionV>
            <wp:extent cx="4652645" cy="1254125"/>
            <wp:effectExtent l="0" t="0" r="8255" b="3175"/>
            <wp:wrapTopAndBottom/>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7"/>
                    <a:stretch>
                      <a:fillRect/>
                    </a:stretch>
                  </pic:blipFill>
                  <pic:spPr>
                    <a:xfrm>
                      <a:off x="0" y="0"/>
                      <a:ext cx="4652645" cy="1254125"/>
                    </a:xfrm>
                    <a:prstGeom prst="rect">
                      <a:avLst/>
                    </a:prstGeom>
                    <a:noFill/>
                    <a:ln>
                      <a:noFill/>
                    </a:ln>
                  </pic:spPr>
                </pic:pic>
              </a:graphicData>
            </a:graphic>
          </wp:anchor>
        </w:drawing>
      </w:r>
      <w:r>
        <w:rPr>
          <w:rFonts w:hint="eastAsia"/>
          <w:lang w:val="en-US" w:eastAsia="zh-CN"/>
        </w:rPr>
        <w:t>（1）在多线程性能测试中，测试对象为 Azugate、Nginx 与 Golang 标准库 net/http 。限制程序只能使用两个 CPU 核心，测试得到的结果如下图 xxx xxx xxx 所示。</w:t>
      </w:r>
    </w:p>
    <w:p w14:paraId="62B45039">
      <w:pPr>
        <w:ind w:left="210" w:firstLine="0" w:firstLineChars="0"/>
        <w:rPr>
          <w:rFonts w:hint="default"/>
          <w:lang w:val="en-US" w:eastAsia="zh-CN"/>
        </w:rPr>
      </w:pPr>
    </w:p>
    <w:p w14:paraId="555E3DF7">
      <w:pPr>
        <w:ind w:left="210" w:firstLine="0" w:firstLineChars="0"/>
        <w:rPr>
          <w:rFonts w:hint="default"/>
          <w:lang w:val="en-US" w:eastAsia="zh-CN"/>
        </w:rPr>
      </w:pPr>
    </w:p>
    <w:p w14:paraId="753E7315">
      <w:pPr>
        <w:ind w:left="210" w:firstLine="0" w:firstLineChars="0"/>
        <w:rPr>
          <w:rFonts w:hint="default"/>
          <w:lang w:val="en-US" w:eastAsia="zh-CN"/>
        </w:rPr>
      </w:pPr>
    </w:p>
    <w:p w14:paraId="1E6C6B78">
      <w:pPr>
        <w:ind w:left="210" w:firstLine="0" w:firstLineChars="0"/>
        <w:rPr>
          <w:rFonts w:hint="default"/>
          <w:lang w:val="en-US" w:eastAsia="zh-CN"/>
        </w:rPr>
      </w:pPr>
      <w:r>
        <w:drawing>
          <wp:anchor distT="0" distB="0" distL="114300" distR="114300" simplePos="0" relativeHeight="251678720" behindDoc="0" locked="0" layoutInCell="1" allowOverlap="0">
            <wp:simplePos x="0" y="0"/>
            <wp:positionH relativeFrom="column">
              <wp:posOffset>106680</wp:posOffset>
            </wp:positionH>
            <wp:positionV relativeFrom="paragraph">
              <wp:posOffset>-4305935</wp:posOffset>
            </wp:positionV>
            <wp:extent cx="4648835" cy="1276350"/>
            <wp:effectExtent l="0" t="0" r="12065" b="6350"/>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28"/>
                    <a:stretch>
                      <a:fillRect/>
                    </a:stretch>
                  </pic:blipFill>
                  <pic:spPr>
                    <a:xfrm>
                      <a:off x="0" y="0"/>
                      <a:ext cx="4648835" cy="1276350"/>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106680</wp:posOffset>
            </wp:positionH>
            <wp:positionV relativeFrom="paragraph">
              <wp:posOffset>113030</wp:posOffset>
            </wp:positionV>
            <wp:extent cx="4626610" cy="1384935"/>
            <wp:effectExtent l="0" t="0" r="8890" b="1206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29"/>
                    <a:stretch>
                      <a:fillRect/>
                    </a:stretch>
                  </pic:blipFill>
                  <pic:spPr>
                    <a:xfrm>
                      <a:off x="0" y="0"/>
                      <a:ext cx="4626610" cy="1384935"/>
                    </a:xfrm>
                    <a:prstGeom prst="rect">
                      <a:avLst/>
                    </a:prstGeom>
                    <a:noFill/>
                    <a:ln>
                      <a:noFill/>
                    </a:ln>
                  </pic:spPr>
                </pic:pic>
              </a:graphicData>
            </a:graphic>
          </wp:anchor>
        </w:drawing>
      </w:r>
    </w:p>
    <w:p w14:paraId="7BE094C4">
      <w:pPr>
        <w:ind w:left="210" w:firstLine="0" w:firstLineChars="0"/>
        <w:rPr>
          <w:rFonts w:hint="default"/>
          <w:lang w:val="en-US" w:eastAsia="zh-CN"/>
        </w:rPr>
      </w:pPr>
    </w:p>
    <w:p w14:paraId="6D805A42">
      <w:pPr>
        <w:ind w:left="210" w:hanging="240" w:hangingChars="100"/>
        <w:rPr>
          <w:rFonts w:hint="eastAsia"/>
          <w:lang w:val="en-US" w:eastAsia="zh-CN"/>
        </w:rPr>
      </w:pPr>
    </w:p>
    <w:p w14:paraId="112A1560">
      <w:pPr>
        <w:ind w:firstLine="480" w:firstLineChars="200"/>
        <w:rPr>
          <w:rFonts w:hint="default"/>
          <w:lang w:val="en-US" w:eastAsia="zh-CN"/>
        </w:rPr>
      </w:pPr>
      <w:r>
        <w:rPr>
          <w:rFonts w:hint="eastAsia"/>
          <w:lang w:val="en-US" w:eastAsia="zh-CN"/>
        </w:rPr>
        <w:t>从从图 xxx 与图 xxx 中可得知，Azugate 与 Nginx 性能相近，同时 Azugate 平均延时比 Nginx 少 1 ms。分析原因为 Azugate 使用多线程架构，相较于 Nginx 的多进程架构，线程切换开销更小，有利于提升响应速度和资源利用率。继续分析图 xxx 发现，Golang 标准库 net/http 的性能与平均延时均明显劣于 Azugate 与 Nginx，仅为其约一半。其主要原因是 Golang 语言存在 GC（Garbage Collection，垃圾回收）机制</w:t>
      </w:r>
      <w:r>
        <w:rPr>
          <w:rFonts w:hint="eastAsia"/>
          <w:vertAlign w:val="superscript"/>
          <w:lang w:val="en-US" w:eastAsia="zh-CN"/>
        </w:rPr>
        <w:t>[30]</w:t>
      </w:r>
      <w:r>
        <w:rPr>
          <w:rFonts w:hint="eastAsia"/>
          <w:lang w:val="en-US" w:eastAsia="zh-CN"/>
        </w:rPr>
        <w:t>，开发者无法完全掌控内存管理，容易在高并发场景下引发不稳定的性能波动；此外，net/http 的设计相对通用，缺乏对高性能场景的专项优化，例如连接复用策略和事件驱动模型等方面较为简单，难以充分发挥硬件性能，从而导致整体吞吐量和响应延迟不如前两者</w:t>
      </w:r>
      <w:r>
        <w:rPr>
          <w:rFonts w:hint="eastAsia"/>
          <w:vertAlign w:val="superscript"/>
          <w:lang w:val="en-US" w:eastAsia="zh-CN"/>
        </w:rPr>
        <w:t>[31]</w:t>
      </w:r>
      <w:r>
        <w:rPr>
          <w:rFonts w:hint="eastAsia"/>
          <w:lang w:val="en-US" w:eastAsia="zh-CN"/>
        </w:rPr>
        <w:t>。</w:t>
      </w:r>
    </w:p>
    <w:p w14:paraId="2C59306E">
      <w:pPr>
        <w:numPr>
          <w:ilvl w:val="0"/>
          <w:numId w:val="7"/>
        </w:numPr>
        <w:ind w:left="210" w:hanging="240" w:hangingChars="100"/>
        <w:rPr>
          <w:rFonts w:hint="default"/>
          <w:lang w:val="en-US" w:eastAsia="zh-CN"/>
        </w:rPr>
      </w:pPr>
      <w:r>
        <w:rPr>
          <w:rFonts w:hint="eastAsia"/>
          <w:lang w:val="en-US" w:eastAsia="zh-CN"/>
        </w:rPr>
        <w:t>在单线程性能测试中，测试对象为 Azugate 与 Python SimpleHTTPServer。限制程序只能使用两个 CPU 核心，测试得到的结果如下图 xxx xxx xxx 所示。</w:t>
      </w:r>
    </w:p>
    <w:p w14:paraId="3D87ABCD">
      <w:pPr>
        <w:ind w:left="210" w:hanging="240" w:hangingChars="100"/>
        <w:rPr>
          <w:rFonts w:hint="default"/>
          <w:lang w:val="en-US" w:eastAsia="zh-CN"/>
        </w:rPr>
      </w:pPr>
    </w:p>
    <w:p w14:paraId="547B654F">
      <w:pPr>
        <w:ind w:left="210" w:hanging="240" w:hangingChars="100"/>
        <w:rPr>
          <w:rFonts w:hint="eastAsia"/>
          <w:lang w:val="en-US" w:eastAsia="zh-CN"/>
        </w:rPr>
      </w:pPr>
    </w:p>
    <w:p w14:paraId="18E59FC9">
      <w:pPr>
        <w:ind w:left="210" w:hanging="240" w:hangingChars="100"/>
        <w:rPr>
          <w:rFonts w:hint="eastAsia"/>
          <w:lang w:val="en-US" w:eastAsia="zh-CN"/>
        </w:rPr>
      </w:pPr>
      <w:r>
        <w:drawing>
          <wp:anchor distT="0" distB="0" distL="114300" distR="114300" simplePos="0" relativeHeight="251680768" behindDoc="0" locked="0" layoutInCell="1" allowOverlap="0">
            <wp:simplePos x="0" y="0"/>
            <wp:positionH relativeFrom="column">
              <wp:posOffset>280035</wp:posOffset>
            </wp:positionH>
            <wp:positionV relativeFrom="page">
              <wp:posOffset>2437130</wp:posOffset>
            </wp:positionV>
            <wp:extent cx="4556125" cy="1454785"/>
            <wp:effectExtent l="0" t="0" r="3175" b="5715"/>
            <wp:wrapTopAndBottom/>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0"/>
                    <a:stretch>
                      <a:fillRect/>
                    </a:stretch>
                  </pic:blipFill>
                  <pic:spPr>
                    <a:xfrm>
                      <a:off x="0" y="0"/>
                      <a:ext cx="4556125" cy="1454785"/>
                    </a:xfrm>
                    <a:prstGeom prst="rect">
                      <a:avLst/>
                    </a:prstGeom>
                    <a:noFill/>
                    <a:ln>
                      <a:noFill/>
                    </a:ln>
                  </pic:spPr>
                </pic:pic>
              </a:graphicData>
            </a:graphic>
          </wp:anchor>
        </w:drawing>
      </w:r>
      <w:r>
        <w:drawing>
          <wp:anchor distT="0" distB="0" distL="114300" distR="114300" simplePos="0" relativeHeight="251679744" behindDoc="0" locked="0" layoutInCell="1" allowOverlap="1">
            <wp:simplePos x="0" y="0"/>
            <wp:positionH relativeFrom="column">
              <wp:posOffset>273050</wp:posOffset>
            </wp:positionH>
            <wp:positionV relativeFrom="paragraph">
              <wp:posOffset>36830</wp:posOffset>
            </wp:positionV>
            <wp:extent cx="4518025" cy="1366520"/>
            <wp:effectExtent l="0" t="0" r="3175" b="5080"/>
            <wp:wrapTopAndBottom/>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1"/>
                    <a:stretch>
                      <a:fillRect/>
                    </a:stretch>
                  </pic:blipFill>
                  <pic:spPr>
                    <a:xfrm>
                      <a:off x="0" y="0"/>
                      <a:ext cx="4518025" cy="1366520"/>
                    </a:xfrm>
                    <a:prstGeom prst="rect">
                      <a:avLst/>
                    </a:prstGeom>
                    <a:noFill/>
                    <a:ln>
                      <a:noFill/>
                    </a:ln>
                  </pic:spPr>
                </pic:pic>
              </a:graphicData>
            </a:graphic>
          </wp:anchor>
        </w:drawing>
      </w:r>
    </w:p>
    <w:p w14:paraId="7950FF6F">
      <w:pPr>
        <w:ind w:firstLine="480" w:firstLineChars="200"/>
        <w:rPr>
          <w:rFonts w:hint="eastAsia"/>
          <w:lang w:val="en-US" w:eastAsia="zh-CN"/>
        </w:rPr>
      </w:pPr>
      <w:r>
        <w:rPr>
          <w:rFonts w:hint="eastAsia"/>
          <w:lang w:val="en-US" w:eastAsia="zh-CN"/>
        </w:rPr>
        <w:t>在单线程模式下，Azugate 的性能仍然达到了 Python SimpleHTTPServer 的约 30 倍。同时发现 Python SimpleHTTPServer 在测试中存在大量的连接与超时错误。分析原因为 Python SimpleHTTPServer 使用了阻塞式的 IO 架构设计，同时由于 Python 为解释型脚本语言，无法充分发挥硬件运算能力。</w:t>
      </w:r>
    </w:p>
    <w:p w14:paraId="5B48C6B3">
      <w:pPr>
        <w:ind w:firstLine="480" w:firstLineChars="200"/>
        <w:rPr>
          <w:rFonts w:hint="default"/>
          <w:lang w:val="en-US" w:eastAsia="zh-CN"/>
        </w:rPr>
      </w:pPr>
      <w:r>
        <w:rPr>
          <w:rFonts w:hint="default"/>
          <w:lang w:val="en-US" w:eastAsia="zh-CN"/>
        </w:rPr>
        <w:t>将</w:t>
      </w:r>
      <w:r>
        <w:rPr>
          <w:rFonts w:hint="eastAsia"/>
          <w:lang w:val="en-US" w:eastAsia="zh-CN"/>
        </w:rPr>
        <w:t>多线程测试下 Nginx 、Azugate、Golang net/http 网络库</w:t>
      </w:r>
      <w:r>
        <w:rPr>
          <w:rFonts w:hint="default"/>
          <w:lang w:val="en-US" w:eastAsia="zh-CN"/>
        </w:rPr>
        <w:t>每秒成功处理的请求数（</w:t>
      </w:r>
      <w:r>
        <w:rPr>
          <w:rFonts w:hint="default"/>
          <w:b w:val="0"/>
          <w:bCs w:val="0"/>
          <w:highlight w:val="none"/>
          <w:lang w:val="en-US" w:eastAsia="zh-CN"/>
        </w:rPr>
        <w:t>QPS）绘制成柱状图，如下所示</w:t>
      </w:r>
      <w:r>
        <w:rPr>
          <w:rFonts w:hint="eastAsia"/>
          <w:b w:val="0"/>
          <w:bCs w:val="0"/>
          <w:highlight w:val="none"/>
          <w:lang w:val="en-US" w:eastAsia="zh-CN"/>
        </w:rPr>
        <w:t>：</w:t>
      </w:r>
    </w:p>
    <w:p w14:paraId="368D73F2">
      <w:pPr>
        <w:ind w:left="210" w:hanging="240" w:hangingChars="100"/>
        <w:rPr>
          <w:rFonts w:hint="default"/>
          <w:lang w:val="en-US" w:eastAsia="zh-CN"/>
        </w:rPr>
      </w:pPr>
      <w:r>
        <w:rPr>
          <w:rFonts w:hint="default"/>
          <w:lang w:val="en-US" w:eastAsia="zh-CN"/>
        </w:rPr>
        <w:drawing>
          <wp:anchor distT="0" distB="0" distL="114300" distR="114300" simplePos="0" relativeHeight="251696128" behindDoc="0" locked="0" layoutInCell="1" allowOverlap="1">
            <wp:simplePos x="0" y="0"/>
            <wp:positionH relativeFrom="column">
              <wp:posOffset>31115</wp:posOffset>
            </wp:positionH>
            <wp:positionV relativeFrom="paragraph">
              <wp:posOffset>123190</wp:posOffset>
            </wp:positionV>
            <wp:extent cx="5271135" cy="3142615"/>
            <wp:effectExtent l="0" t="0" r="12065" b="6985"/>
            <wp:wrapTopAndBottom/>
            <wp:docPr id="59" name="图片 59" descr="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erf"/>
                    <pic:cNvPicPr>
                      <a:picLocks noChangeAspect="1"/>
                    </pic:cNvPicPr>
                  </pic:nvPicPr>
                  <pic:blipFill>
                    <a:blip r:embed="rId32"/>
                    <a:stretch>
                      <a:fillRect/>
                    </a:stretch>
                  </pic:blipFill>
                  <pic:spPr>
                    <a:xfrm>
                      <a:off x="0" y="0"/>
                      <a:ext cx="5271135" cy="3142615"/>
                    </a:xfrm>
                    <a:prstGeom prst="rect">
                      <a:avLst/>
                    </a:prstGeom>
                  </pic:spPr>
                </pic:pic>
              </a:graphicData>
            </a:graphic>
          </wp:anchor>
        </w:drawing>
      </w:r>
    </w:p>
    <w:p w14:paraId="5A630D9A">
      <w:pPr>
        <w:rPr>
          <w:rFonts w:hint="default"/>
          <w:lang w:val="en-US" w:eastAsia="zh-CN"/>
        </w:rPr>
      </w:pPr>
    </w:p>
    <w:p w14:paraId="5CF78B1F">
      <w:pPr>
        <w:ind w:firstLine="480" w:firstLineChars="200"/>
        <w:rPr>
          <w:rFonts w:hint="default"/>
          <w:lang w:val="en-US" w:eastAsia="zh-CN"/>
        </w:rPr>
      </w:pPr>
      <w:r>
        <w:rPr>
          <w:rFonts w:hint="default"/>
          <w:lang w:val="en-US" w:eastAsia="zh-CN"/>
        </w:rPr>
        <w:t>在多线程模式下，</w:t>
      </w:r>
      <w:r>
        <w:rPr>
          <w:rFonts w:hint="eastAsia"/>
          <w:lang w:val="en-US" w:eastAsia="zh-CN"/>
        </w:rPr>
        <w:t>Azugate的</w:t>
      </w:r>
      <w:r>
        <w:rPr>
          <w:rFonts w:hint="default"/>
          <w:lang w:val="en-US" w:eastAsia="zh-CN"/>
        </w:rPr>
        <w:t xml:space="preserve"> QPS 达到工业级网关 Nginx 的约 92%，为 Golang net/http 库的约 144%。在单线程场景中，Azugate 的性能为 Python SimpleHTTPServer 的约 30 倍，展现出显著的性能优势。</w:t>
      </w:r>
    </w:p>
    <w:p w14:paraId="0ACA7DCC">
      <w:pPr>
        <w:pStyle w:val="4"/>
        <w:bidi w:val="0"/>
        <w:rPr>
          <w:rFonts w:hint="default"/>
          <w:lang w:val="en-US" w:eastAsia="zh-CN"/>
        </w:rPr>
      </w:pPr>
      <w:bookmarkStart w:id="38" w:name="_Toc1118"/>
      <w:r>
        <w:rPr>
          <w:rFonts w:hint="eastAsia"/>
          <w:lang w:val="en-US" w:eastAsia="zh-CN"/>
        </w:rPr>
        <w:t>4.2.2 核心功能验证</w:t>
      </w:r>
      <w:bookmarkEnd w:id="38"/>
    </w:p>
    <w:p w14:paraId="00C929F5">
      <w:pPr>
        <w:rPr>
          <w:rFonts w:hint="eastAsia"/>
          <w:lang w:val="en-US" w:eastAsia="zh-CN"/>
        </w:rPr>
      </w:pPr>
      <w:r>
        <w:rPr>
          <w:rFonts w:hint="eastAsia"/>
          <w:lang w:val="en-US" w:eastAsia="zh-CN"/>
        </w:rPr>
        <w:t>（1）应用代理示例</w:t>
      </w:r>
    </w:p>
    <w:p w14:paraId="4F3592E7">
      <w:pPr>
        <w:ind w:firstLine="480" w:firstLineChars="200"/>
        <w:rPr>
          <w:rFonts w:hint="eastAsia"/>
          <w:lang w:val="en-US" w:eastAsia="zh-CN"/>
        </w:rPr>
      </w:pPr>
      <w:r>
        <w:rPr>
          <w:rFonts w:hint="eastAsia"/>
          <w:lang w:val="en-US" w:eastAsia="zh-CN"/>
        </w:rPr>
        <w:t>本小节旨在测试网关对 HTTP 和 WebSocket 协议的代理能力。Bytebase 是一款数据库安全管理平台，其内置的SQL 编辑器功能通过 WebSocket 实现实时自动补全。同时，Bytebase 的服务接口基于 HTTP 协议构建，非常适合作为 Azugate 在 HTTP 与 WebSocket 场景下的代理测试对象。</w:t>
      </w:r>
      <w:r>
        <w:rPr>
          <w:rFonts w:hint="eastAsia"/>
          <w:highlight w:val="none"/>
          <w:lang w:val="en-US" w:eastAsia="zh-CN"/>
        </w:rPr>
        <w:t>本测试网络拓扑如下图所示：</w:t>
      </w:r>
    </w:p>
    <w:p w14:paraId="69135FB4">
      <w:pPr>
        <w:ind w:firstLine="720" w:firstLineChars="0"/>
        <w:rPr>
          <w:rFonts w:hint="eastAsia"/>
          <w:lang w:val="en-US" w:eastAsia="zh-CN"/>
        </w:rPr>
      </w:pPr>
    </w:p>
    <w:p w14:paraId="72AA69C4">
      <w:pPr>
        <w:ind w:firstLine="720" w:firstLineChars="0"/>
        <w:rPr>
          <w:rFonts w:hint="eastAsia"/>
          <w:lang w:val="en-US" w:eastAsia="zh-CN"/>
        </w:rPr>
      </w:pPr>
      <w:r>
        <w:rPr>
          <w:rFonts w:hint="eastAsia"/>
          <w:lang w:val="en-US" w:eastAsia="zh-CN"/>
        </w:rPr>
        <w:t xml:space="preserve">         </w:t>
      </w:r>
      <w:r>
        <w:drawing>
          <wp:inline distT="0" distB="0" distL="114300" distR="114300">
            <wp:extent cx="3225165" cy="2513965"/>
            <wp:effectExtent l="0" t="0" r="635" b="63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3"/>
                    <a:stretch>
                      <a:fillRect/>
                    </a:stretch>
                  </pic:blipFill>
                  <pic:spPr>
                    <a:xfrm>
                      <a:off x="0" y="0"/>
                      <a:ext cx="3225165" cy="2513965"/>
                    </a:xfrm>
                    <a:prstGeom prst="rect">
                      <a:avLst/>
                    </a:prstGeom>
                    <a:noFill/>
                    <a:ln>
                      <a:noFill/>
                    </a:ln>
                  </pic:spPr>
                </pic:pic>
              </a:graphicData>
            </a:graphic>
          </wp:inline>
        </w:drawing>
      </w:r>
    </w:p>
    <w:p w14:paraId="2B837248">
      <w:pPr>
        <w:ind w:firstLine="720" w:firstLineChars="0"/>
        <w:rPr>
          <w:rFonts w:hint="eastAsia"/>
          <w:lang w:val="en-US" w:eastAsia="zh-CN"/>
        </w:rPr>
      </w:pPr>
    </w:p>
    <w:p w14:paraId="512B0524">
      <w:pPr>
        <w:ind w:firstLine="720" w:firstLineChars="0"/>
        <w:rPr>
          <w:rFonts w:hint="eastAsia"/>
          <w:lang w:val="en-US" w:eastAsia="zh-CN"/>
        </w:rPr>
      </w:pPr>
    </w:p>
    <w:p w14:paraId="79F77DED">
      <w:pPr>
        <w:ind w:firstLine="720" w:firstLineChars="0"/>
        <w:rPr>
          <w:rFonts w:hint="eastAsia"/>
          <w:lang w:val="en-US" w:eastAsia="zh-CN"/>
        </w:rPr>
      </w:pPr>
    </w:p>
    <w:p w14:paraId="3A708CD8">
      <w:pPr>
        <w:ind w:firstLine="720" w:firstLineChars="0"/>
        <w:rPr>
          <w:rFonts w:hint="eastAsia"/>
          <w:lang w:val="en-US" w:eastAsia="zh-CN"/>
        </w:rPr>
      </w:pPr>
    </w:p>
    <w:p w14:paraId="10181CA4">
      <w:pPr>
        <w:ind w:firstLine="720" w:firstLineChars="0"/>
        <w:rPr>
          <w:rFonts w:hint="eastAsia"/>
          <w:lang w:val="en-US" w:eastAsia="zh-CN"/>
        </w:rPr>
      </w:pPr>
    </w:p>
    <w:p w14:paraId="4E4904C2">
      <w:pPr>
        <w:ind w:firstLine="720" w:firstLineChars="0"/>
        <w:rPr>
          <w:rFonts w:hint="eastAsia"/>
          <w:lang w:val="en-US" w:eastAsia="zh-CN"/>
        </w:rPr>
      </w:pPr>
    </w:p>
    <w:p w14:paraId="358F185E">
      <w:pPr>
        <w:ind w:firstLine="720" w:firstLineChars="0"/>
        <w:rPr>
          <w:rFonts w:hint="eastAsia"/>
          <w:lang w:val="en-US" w:eastAsia="zh-CN"/>
        </w:rPr>
      </w:pPr>
    </w:p>
    <w:p w14:paraId="5D255851">
      <w:pPr>
        <w:ind w:firstLine="720" w:firstLineChars="0"/>
        <w:rPr>
          <w:rFonts w:hint="eastAsia"/>
          <w:lang w:val="en-US" w:eastAsia="zh-CN"/>
        </w:rPr>
      </w:pPr>
    </w:p>
    <w:p w14:paraId="05159B7A">
      <w:pPr>
        <w:ind w:firstLine="720" w:firstLineChars="0"/>
        <w:rPr>
          <w:rFonts w:hint="eastAsia"/>
          <w:lang w:val="en-US" w:eastAsia="zh-CN"/>
        </w:rPr>
      </w:pPr>
    </w:p>
    <w:p w14:paraId="697BE3AD">
      <w:pPr>
        <w:ind w:firstLine="720" w:firstLineChars="0"/>
        <w:rPr>
          <w:rFonts w:hint="eastAsia"/>
          <w:lang w:val="en-US" w:eastAsia="zh-CN"/>
        </w:rPr>
      </w:pPr>
    </w:p>
    <w:p w14:paraId="667CA471">
      <w:pPr>
        <w:ind w:firstLine="720" w:firstLineChars="0"/>
        <w:rPr>
          <w:rFonts w:hint="eastAsia"/>
          <w:lang w:val="en-US" w:eastAsia="zh-CN"/>
        </w:rPr>
      </w:pPr>
      <w:r>
        <w:rPr>
          <w:rFonts w:hint="eastAsia"/>
          <w:lang w:val="en-US" w:eastAsia="zh-CN"/>
        </w:rPr>
        <w:t>测试结果如xxx、xxx、xxx 所示</w:t>
      </w:r>
    </w:p>
    <w:p w14:paraId="4814394C">
      <w:pPr>
        <w:rPr>
          <w:rFonts w:hint="eastAsia"/>
          <w:lang w:val="en-US" w:eastAsia="zh-CN"/>
        </w:rPr>
      </w:pPr>
      <w:r>
        <w:drawing>
          <wp:anchor distT="0" distB="0" distL="114300" distR="114300" simplePos="0" relativeHeight="251681792" behindDoc="0" locked="0" layoutInCell="1" allowOverlap="1">
            <wp:simplePos x="0" y="0"/>
            <wp:positionH relativeFrom="column">
              <wp:posOffset>797560</wp:posOffset>
            </wp:positionH>
            <wp:positionV relativeFrom="paragraph">
              <wp:posOffset>184150</wp:posOffset>
            </wp:positionV>
            <wp:extent cx="3634740" cy="2341245"/>
            <wp:effectExtent l="0" t="0" r="10160" b="8255"/>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4"/>
                    <a:stretch>
                      <a:fillRect/>
                    </a:stretch>
                  </pic:blipFill>
                  <pic:spPr>
                    <a:xfrm>
                      <a:off x="0" y="0"/>
                      <a:ext cx="3634740" cy="2341245"/>
                    </a:xfrm>
                    <a:prstGeom prst="rect">
                      <a:avLst/>
                    </a:prstGeom>
                    <a:noFill/>
                    <a:ln>
                      <a:noFill/>
                    </a:ln>
                  </pic:spPr>
                </pic:pic>
              </a:graphicData>
            </a:graphic>
          </wp:anchor>
        </w:drawing>
      </w:r>
    </w:p>
    <w:p w14:paraId="1082570E">
      <w:pPr>
        <w:rPr>
          <w:rFonts w:hint="eastAsia"/>
          <w:lang w:val="en-US" w:eastAsia="zh-CN"/>
        </w:rPr>
      </w:pPr>
    </w:p>
    <w:p w14:paraId="4787DEF9">
      <w:pPr>
        <w:rPr>
          <w:rFonts w:hint="default"/>
          <w:lang w:val="en-US" w:eastAsia="zh-CN"/>
        </w:rPr>
      </w:pPr>
      <w:r>
        <w:drawing>
          <wp:anchor distT="0" distB="0" distL="114300" distR="114300" simplePos="0" relativeHeight="251682816" behindDoc="0" locked="0" layoutInCell="1" allowOverlap="0">
            <wp:simplePos x="0" y="0"/>
            <wp:positionH relativeFrom="column">
              <wp:posOffset>328930</wp:posOffset>
            </wp:positionH>
            <wp:positionV relativeFrom="paragraph">
              <wp:posOffset>188595</wp:posOffset>
            </wp:positionV>
            <wp:extent cx="4265930" cy="2393950"/>
            <wp:effectExtent l="0" t="0" r="1270" b="6350"/>
            <wp:wrapTopAndBottom/>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5"/>
                    <a:stretch>
                      <a:fillRect/>
                    </a:stretch>
                  </pic:blipFill>
                  <pic:spPr>
                    <a:xfrm>
                      <a:off x="0" y="0"/>
                      <a:ext cx="4265930" cy="2393950"/>
                    </a:xfrm>
                    <a:prstGeom prst="rect">
                      <a:avLst/>
                    </a:prstGeom>
                    <a:noFill/>
                    <a:ln>
                      <a:noFill/>
                    </a:ln>
                  </pic:spPr>
                </pic:pic>
              </a:graphicData>
            </a:graphic>
          </wp:anchor>
        </w:drawing>
      </w:r>
    </w:p>
    <w:p w14:paraId="27A1CEAD">
      <w:pPr>
        <w:rPr>
          <w:rFonts w:hint="default"/>
          <w:lang w:val="en-US" w:eastAsia="zh-CN"/>
        </w:rPr>
      </w:pPr>
      <w:r>
        <w:rPr>
          <w:rFonts w:hint="eastAsia"/>
          <w:lang w:val="en-US" w:eastAsia="zh-CN"/>
        </w:rPr>
        <w:t xml:space="preserve">    </w:t>
      </w:r>
    </w:p>
    <w:p w14:paraId="4F5CC53A">
      <w:pPr>
        <w:rPr>
          <w:rFonts w:hint="default"/>
          <w:lang w:val="en-US" w:eastAsia="zh-CN"/>
        </w:rPr>
      </w:pPr>
    </w:p>
    <w:p w14:paraId="6BF6E70A">
      <w:pPr>
        <w:rPr>
          <w:rFonts w:hint="eastAsia"/>
          <w:lang w:val="en-US" w:eastAsia="zh-CN"/>
        </w:rPr>
      </w:pPr>
      <w:r>
        <w:drawing>
          <wp:anchor distT="0" distB="0" distL="114300" distR="114300" simplePos="0" relativeHeight="251688960" behindDoc="0" locked="0" layoutInCell="1" allowOverlap="1">
            <wp:simplePos x="0" y="0"/>
            <wp:positionH relativeFrom="column">
              <wp:posOffset>-5715</wp:posOffset>
            </wp:positionH>
            <wp:positionV relativeFrom="paragraph">
              <wp:posOffset>149860</wp:posOffset>
            </wp:positionV>
            <wp:extent cx="5600700" cy="1551940"/>
            <wp:effectExtent l="0" t="0" r="0" b="10160"/>
            <wp:wrapTopAndBottom/>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36"/>
                    <a:stretch>
                      <a:fillRect/>
                    </a:stretch>
                  </pic:blipFill>
                  <pic:spPr>
                    <a:xfrm>
                      <a:off x="0" y="0"/>
                      <a:ext cx="5600700" cy="1551940"/>
                    </a:xfrm>
                    <a:prstGeom prst="rect">
                      <a:avLst/>
                    </a:prstGeom>
                    <a:noFill/>
                    <a:ln>
                      <a:noFill/>
                    </a:ln>
                  </pic:spPr>
                </pic:pic>
              </a:graphicData>
            </a:graphic>
          </wp:anchor>
        </w:drawing>
      </w:r>
    </w:p>
    <w:p w14:paraId="4FB56EC1">
      <w:pPr>
        <w:ind w:firstLine="480" w:firstLineChars="200"/>
        <w:rPr>
          <w:rFonts w:hint="eastAsia"/>
          <w:lang w:val="en-US" w:eastAsia="zh-CN"/>
        </w:rPr>
      </w:pPr>
      <w:r>
        <w:rPr>
          <w:rFonts w:hint="eastAsia"/>
          <w:lang w:val="en-US" w:eastAsia="zh-CN"/>
        </w:rPr>
        <w:t>可以看到，Azugate根据 gRPC 配置正确完成了路由设置。同时，从图 xxx 中可以看出，网关成功代理了应用程序的 HTTP 与 WebSocket 请求。其中，Bytebase 的 SQL 自动补全功能通过 WebSocket 进行心跳检测，因此在图像底部可以看到 Azugate 持续代理 WebSocket 数据的记录。这些重复出现的代理请求，即为 Bytebase 以 每 3 秒一次的固定间隔 发送的心跳数据。</w:t>
      </w:r>
    </w:p>
    <w:p w14:paraId="65C15373">
      <w:pPr>
        <w:rPr>
          <w:rFonts w:hint="default"/>
          <w:lang w:val="en-US" w:eastAsia="zh-CN"/>
        </w:rPr>
      </w:pPr>
      <w:r>
        <w:rPr>
          <w:rFonts w:hint="eastAsia"/>
          <w:lang w:val="en-US" w:eastAsia="zh-CN"/>
        </w:rPr>
        <w:t>（2）HTTP 内容压缩与 TLS 连接测试</w:t>
      </w:r>
    </w:p>
    <w:p w14:paraId="140DC845">
      <w:pPr>
        <w:ind w:firstLine="480" w:firstLineChars="200"/>
        <w:rPr>
          <w:rFonts w:hint="default"/>
          <w:highlight w:val="green"/>
          <w:lang w:val="en-US" w:eastAsia="zh-CN"/>
        </w:rPr>
      </w:pPr>
      <w:r>
        <w:rPr>
          <w:rFonts w:hint="eastAsia"/>
          <w:highlight w:val="none"/>
          <w:lang w:val="en-US" w:eastAsia="zh-CN"/>
        </w:rPr>
        <w:t>本实验通过 curl 工具模拟客户端访问场景，借助 Azugate 的 gRPC 管理接口动态启用或关闭 HTTP 内容压缩与 TLS 支持，以评估网关在安全性与传输效率方面的灵活配置能力。测试结果如下图 xxx xxx xxx 所示</w:t>
      </w:r>
    </w:p>
    <w:p w14:paraId="40A5DEC4">
      <w:pPr>
        <w:ind w:firstLine="720" w:firstLineChars="0"/>
        <w:rPr>
          <w:rFonts w:hint="eastAsia"/>
          <w:highlight w:val="green"/>
          <w:lang w:val="en-US" w:eastAsia="zh-CN"/>
        </w:rPr>
      </w:pPr>
    </w:p>
    <w:p w14:paraId="605C64B1">
      <w:pPr>
        <w:rPr>
          <w:rFonts w:hint="eastAsia"/>
          <w:highlight w:val="green"/>
          <w:lang w:val="en-US" w:eastAsia="zh-CN"/>
        </w:rPr>
      </w:pPr>
      <w:r>
        <w:rPr>
          <w:rFonts w:hint="eastAsia"/>
          <w:lang w:val="en-US" w:eastAsia="zh-CN"/>
        </w:rPr>
        <w:t xml:space="preserve">       </w:t>
      </w:r>
      <w:r>
        <w:rPr>
          <w:rFonts w:hint="default"/>
          <w:lang w:val="en-US"/>
        </w:rPr>
        <w:t xml:space="preserve">     </w:t>
      </w:r>
      <w:r>
        <w:drawing>
          <wp:inline distT="0" distB="0" distL="114300" distR="114300">
            <wp:extent cx="4598035" cy="3498215"/>
            <wp:effectExtent l="0" t="0" r="12065" b="698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7"/>
                    <a:stretch>
                      <a:fillRect/>
                    </a:stretch>
                  </pic:blipFill>
                  <pic:spPr>
                    <a:xfrm>
                      <a:off x="0" y="0"/>
                      <a:ext cx="4598035" cy="3498215"/>
                    </a:xfrm>
                    <a:prstGeom prst="rect">
                      <a:avLst/>
                    </a:prstGeom>
                    <a:noFill/>
                    <a:ln>
                      <a:noFill/>
                    </a:ln>
                  </pic:spPr>
                </pic:pic>
              </a:graphicData>
            </a:graphic>
          </wp:inline>
        </w:drawing>
      </w:r>
    </w:p>
    <w:p w14:paraId="1BD34F51">
      <w:pPr>
        <w:ind w:firstLine="720" w:firstLineChars="0"/>
        <w:rPr>
          <w:rFonts w:hint="eastAsia"/>
          <w:highlight w:val="green"/>
          <w:lang w:val="en-US" w:eastAsia="zh-CN"/>
        </w:rPr>
      </w:pPr>
    </w:p>
    <w:p w14:paraId="077DEB05">
      <w:pPr>
        <w:ind w:firstLine="720" w:firstLineChars="0"/>
        <w:rPr>
          <w:rFonts w:hint="eastAsia"/>
          <w:highlight w:val="green"/>
          <w:lang w:val="en-US" w:eastAsia="zh-CN"/>
        </w:rPr>
      </w:pPr>
    </w:p>
    <w:p w14:paraId="67C5487C">
      <w:pPr>
        <w:rPr>
          <w:rFonts w:hint="default"/>
          <w:highlight w:val="green"/>
          <w:lang w:val="en-US" w:eastAsia="zh-CN"/>
        </w:rPr>
      </w:pPr>
      <w:r>
        <w:rPr>
          <w:rFonts w:hint="default"/>
          <w:lang w:val="en-US"/>
        </w:rPr>
        <w:t xml:space="preserve">   </w:t>
      </w:r>
      <w:r>
        <w:rPr>
          <w:rFonts w:hint="eastAsia"/>
          <w:lang w:val="en-US" w:eastAsia="zh-CN"/>
        </w:rPr>
        <w:t xml:space="preserve">                        </w:t>
      </w:r>
      <w:r>
        <w:rPr>
          <w:rFonts w:hint="default"/>
          <w:lang w:val="en-US"/>
        </w:rPr>
        <w:t xml:space="preserve">   </w:t>
      </w:r>
      <w:r>
        <w:drawing>
          <wp:inline distT="0" distB="0" distL="114300" distR="114300">
            <wp:extent cx="3573145" cy="2933065"/>
            <wp:effectExtent l="0" t="0" r="8255" b="63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8"/>
                    <a:stretch>
                      <a:fillRect/>
                    </a:stretch>
                  </pic:blipFill>
                  <pic:spPr>
                    <a:xfrm>
                      <a:off x="0" y="0"/>
                      <a:ext cx="3573145" cy="2933065"/>
                    </a:xfrm>
                    <a:prstGeom prst="rect">
                      <a:avLst/>
                    </a:prstGeom>
                    <a:noFill/>
                    <a:ln>
                      <a:noFill/>
                    </a:ln>
                  </pic:spPr>
                </pic:pic>
              </a:graphicData>
            </a:graphic>
          </wp:inline>
        </w:drawing>
      </w:r>
    </w:p>
    <w:p w14:paraId="14EEB579">
      <w:pPr>
        <w:ind w:firstLine="720" w:firstLineChars="0"/>
        <w:rPr>
          <w:rFonts w:hint="default"/>
          <w:lang w:val="en-US" w:eastAsia="zh-CN"/>
        </w:rPr>
      </w:pPr>
    </w:p>
    <w:p w14:paraId="4B37C1D5">
      <w:pPr>
        <w:ind w:firstLine="720" w:firstLineChars="0"/>
      </w:pPr>
      <w:r>
        <w:rPr>
          <w:rFonts w:hint="eastAsia"/>
          <w:lang w:val="en-US" w:eastAsia="zh-CN"/>
        </w:rPr>
        <w:t xml:space="preserve">    </w:t>
      </w:r>
      <w:r>
        <w:drawing>
          <wp:inline distT="0" distB="0" distL="114300" distR="114300">
            <wp:extent cx="4079240" cy="3701415"/>
            <wp:effectExtent l="0" t="0" r="10160"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39"/>
                    <a:stretch>
                      <a:fillRect/>
                    </a:stretch>
                  </pic:blipFill>
                  <pic:spPr>
                    <a:xfrm>
                      <a:off x="0" y="0"/>
                      <a:ext cx="4079240" cy="3701415"/>
                    </a:xfrm>
                    <a:prstGeom prst="rect">
                      <a:avLst/>
                    </a:prstGeom>
                    <a:noFill/>
                    <a:ln>
                      <a:noFill/>
                    </a:ln>
                  </pic:spPr>
                </pic:pic>
              </a:graphicData>
            </a:graphic>
          </wp:inline>
        </w:drawing>
      </w:r>
    </w:p>
    <w:p w14:paraId="5A33E311"/>
    <w:p w14:paraId="6782DE5E">
      <w:pPr>
        <w:ind w:firstLine="480" w:firstLineChars="200"/>
        <w:rPr>
          <w:rFonts w:hint="default" w:eastAsia="宋体"/>
          <w:lang w:val="en-US" w:eastAsia="zh-CN"/>
        </w:rPr>
      </w:pPr>
      <w:r>
        <w:rPr>
          <w:rFonts w:hint="eastAsia"/>
          <w:lang w:val="en-US" w:eastAsia="zh-CN"/>
        </w:rPr>
        <w:t>在 HTTP 内容压缩以及 TLS 未开启之前，图 XXX 显示 curl 访问网关没有建立 TLS 的过程，同时返回的 HTTP 首部并不包含 “Content-Encoding: gzip”等字样。而在图xxx 中详细的包含了 TLS 连接建立过程，其中“Content-Encoding: gzip”与“Transfer-Encoding: chunked”信息说明了网关当前正在启用了 HTTP 内用压缩以及分块传输优化。</w:t>
      </w:r>
    </w:p>
    <w:p w14:paraId="1D00D488">
      <w:pPr>
        <w:ind w:firstLine="720" w:firstLineChars="0"/>
        <w:rPr>
          <w:rFonts w:hint="default"/>
          <w:lang w:val="en-US" w:eastAsia="zh-CN"/>
        </w:rPr>
      </w:pPr>
    </w:p>
    <w:p w14:paraId="57ECC2BE">
      <w:pPr>
        <w:widowControl w:val="0"/>
        <w:numPr>
          <w:ilvl w:val="0"/>
          <w:numId w:val="0"/>
        </w:numPr>
        <w:jc w:val="both"/>
        <w:rPr>
          <w:rFonts w:hint="default"/>
          <w:lang w:val="en-US" w:eastAsia="zh-CN"/>
        </w:rPr>
      </w:pPr>
    </w:p>
    <w:p w14:paraId="27303AC8">
      <w:pPr>
        <w:numPr>
          <w:ilvl w:val="0"/>
          <w:numId w:val="0"/>
        </w:numPr>
        <w:rPr>
          <w:rFonts w:hint="eastAsia"/>
          <w:lang w:val="en-US" w:eastAsia="zh-CN"/>
        </w:rPr>
      </w:pPr>
      <w:r>
        <w:rPr>
          <w:rFonts w:hint="eastAsia"/>
          <w:lang w:val="en-US" w:eastAsia="zh-CN"/>
        </w:rPr>
        <w:t>（3）速率控制</w:t>
      </w:r>
    </w:p>
    <w:p w14:paraId="7E543FB4">
      <w:pPr>
        <w:numPr>
          <w:ilvl w:val="0"/>
          <w:numId w:val="0"/>
        </w:numPr>
        <w:ind w:firstLine="480" w:firstLineChars="200"/>
        <w:rPr>
          <w:rFonts w:hint="default" w:eastAsia="宋体"/>
          <w:highlight w:val="none"/>
          <w:lang w:val="en-US" w:eastAsia="zh-CN"/>
        </w:rPr>
      </w:pPr>
      <w:r>
        <w:rPr>
          <w:rFonts w:hint="default"/>
          <w:highlight w:val="none"/>
          <w:lang w:val="en-US" w:eastAsia="zh-CN"/>
        </w:rPr>
        <w:t>为验证 Azugate 的速率控制能力，本实验使用 wrk 工具对 “Welcome to Azugate” 页面发起高并发请求。通过调用 Azugate 提供的 gRPC 管理接口，动态开启目标路径的速率控制功能，并对比启用前后的请求处理速率，从而验证系统限流机制的有效性。</w:t>
      </w:r>
      <w:r>
        <w:rPr>
          <w:rFonts w:hint="eastAsia"/>
          <w:highlight w:val="none"/>
          <w:lang w:val="en-US" w:eastAsia="zh-CN"/>
        </w:rPr>
        <w:t>测试结果如下图 XXXXXXXX 所示</w:t>
      </w:r>
    </w:p>
    <w:p w14:paraId="5676C6DB">
      <w:pPr>
        <w:numPr>
          <w:ilvl w:val="0"/>
          <w:numId w:val="0"/>
        </w:numPr>
        <w:ind w:firstLine="720" w:firstLineChars="0"/>
        <w:rPr>
          <w:rFonts w:hint="default"/>
          <w:highlight w:val="green"/>
          <w:lang w:val="en-US" w:eastAsia="zh-CN"/>
        </w:rPr>
      </w:pPr>
      <w:r>
        <w:drawing>
          <wp:anchor distT="0" distB="0" distL="114300" distR="114300" simplePos="0" relativeHeight="251667456" behindDoc="0" locked="0" layoutInCell="1" allowOverlap="1">
            <wp:simplePos x="0" y="0"/>
            <wp:positionH relativeFrom="column">
              <wp:posOffset>932815</wp:posOffset>
            </wp:positionH>
            <wp:positionV relativeFrom="page">
              <wp:posOffset>2892425</wp:posOffset>
            </wp:positionV>
            <wp:extent cx="3552825" cy="1068705"/>
            <wp:effectExtent l="0" t="0" r="3175" b="1079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0"/>
                    <a:stretch>
                      <a:fillRect/>
                    </a:stretch>
                  </pic:blipFill>
                  <pic:spPr>
                    <a:xfrm>
                      <a:off x="0" y="0"/>
                      <a:ext cx="3552825" cy="1068705"/>
                    </a:xfrm>
                    <a:prstGeom prst="rect">
                      <a:avLst/>
                    </a:prstGeom>
                    <a:noFill/>
                    <a:ln>
                      <a:noFill/>
                    </a:ln>
                  </pic:spPr>
                </pic:pic>
              </a:graphicData>
            </a:graphic>
          </wp:anchor>
        </w:drawing>
      </w:r>
      <w:r>
        <w:drawing>
          <wp:anchor distT="0" distB="0" distL="114300" distR="114300" simplePos="0" relativeHeight="251666432" behindDoc="0" locked="0" layoutInCell="1" allowOverlap="0">
            <wp:simplePos x="0" y="0"/>
            <wp:positionH relativeFrom="column">
              <wp:posOffset>894715</wp:posOffset>
            </wp:positionH>
            <wp:positionV relativeFrom="page">
              <wp:posOffset>4185285</wp:posOffset>
            </wp:positionV>
            <wp:extent cx="3613785" cy="2358390"/>
            <wp:effectExtent l="0" t="0" r="5715" b="3810"/>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1"/>
                    <a:stretch>
                      <a:fillRect/>
                    </a:stretch>
                  </pic:blipFill>
                  <pic:spPr>
                    <a:xfrm>
                      <a:off x="0" y="0"/>
                      <a:ext cx="3613785" cy="2358390"/>
                    </a:xfrm>
                    <a:prstGeom prst="rect">
                      <a:avLst/>
                    </a:prstGeom>
                    <a:noFill/>
                    <a:ln>
                      <a:noFill/>
                    </a:ln>
                  </pic:spPr>
                </pic:pic>
              </a:graphicData>
            </a:graphic>
          </wp:anchor>
        </w:drawing>
      </w:r>
      <w:r>
        <w:drawing>
          <wp:anchor distT="0" distB="0" distL="114300" distR="114300" simplePos="0" relativeHeight="251670528" behindDoc="0" locked="0" layoutInCell="1" allowOverlap="0">
            <wp:simplePos x="0" y="0"/>
            <wp:positionH relativeFrom="column">
              <wp:posOffset>1118870</wp:posOffset>
            </wp:positionH>
            <wp:positionV relativeFrom="page">
              <wp:posOffset>656590</wp:posOffset>
            </wp:positionV>
            <wp:extent cx="3026410" cy="2138045"/>
            <wp:effectExtent l="0" t="0" r="8890" b="8255"/>
            <wp:wrapTopAndBottom/>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42"/>
                    <a:stretch>
                      <a:fillRect/>
                    </a:stretch>
                  </pic:blipFill>
                  <pic:spPr>
                    <a:xfrm>
                      <a:off x="0" y="0"/>
                      <a:ext cx="3026410" cy="2138045"/>
                    </a:xfrm>
                    <a:prstGeom prst="rect">
                      <a:avLst/>
                    </a:prstGeom>
                    <a:noFill/>
                    <a:ln>
                      <a:noFill/>
                    </a:ln>
                  </pic:spPr>
                </pic:pic>
              </a:graphicData>
            </a:graphic>
          </wp:anchor>
        </w:drawing>
      </w:r>
    </w:p>
    <w:p w14:paraId="278A6C82">
      <w:pPr>
        <w:numPr>
          <w:ilvl w:val="0"/>
          <w:numId w:val="0"/>
        </w:numPr>
        <w:ind w:firstLine="720" w:firstLineChars="0"/>
        <w:rPr>
          <w:rFonts w:hint="default"/>
          <w:highlight w:val="green"/>
          <w:lang w:val="en-US" w:eastAsia="zh-CN"/>
        </w:rPr>
      </w:pPr>
      <w:r>
        <w:drawing>
          <wp:anchor distT="0" distB="0" distL="114300" distR="114300" simplePos="0" relativeHeight="251669504" behindDoc="0" locked="0" layoutInCell="1" allowOverlap="0">
            <wp:simplePos x="0" y="0"/>
            <wp:positionH relativeFrom="column">
              <wp:posOffset>396875</wp:posOffset>
            </wp:positionH>
            <wp:positionV relativeFrom="page">
              <wp:posOffset>8015605</wp:posOffset>
            </wp:positionV>
            <wp:extent cx="4700905" cy="1256665"/>
            <wp:effectExtent l="0" t="0" r="10795" b="635"/>
            <wp:wrapTopAndBottom/>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3"/>
                    <a:stretch>
                      <a:fillRect/>
                    </a:stretch>
                  </pic:blipFill>
                  <pic:spPr>
                    <a:xfrm>
                      <a:off x="0" y="0"/>
                      <a:ext cx="4700905" cy="1256665"/>
                    </a:xfrm>
                    <a:prstGeom prst="rect">
                      <a:avLst/>
                    </a:prstGeom>
                    <a:noFill/>
                    <a:ln>
                      <a:noFill/>
                    </a:ln>
                  </pic:spPr>
                </pic:pic>
              </a:graphicData>
            </a:graphic>
          </wp:anchor>
        </w:drawing>
      </w:r>
      <w:r>
        <w:drawing>
          <wp:anchor distT="0" distB="0" distL="114300" distR="114300" simplePos="0" relativeHeight="251668480" behindDoc="0" locked="0" layoutInCell="1" allowOverlap="0">
            <wp:simplePos x="0" y="0"/>
            <wp:positionH relativeFrom="column">
              <wp:posOffset>876300</wp:posOffset>
            </wp:positionH>
            <wp:positionV relativeFrom="page">
              <wp:posOffset>6719570</wp:posOffset>
            </wp:positionV>
            <wp:extent cx="3563620" cy="1094740"/>
            <wp:effectExtent l="0" t="0" r="5080" b="10160"/>
            <wp:wrapTopAndBottom/>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4"/>
                    <a:stretch>
                      <a:fillRect/>
                    </a:stretch>
                  </pic:blipFill>
                  <pic:spPr>
                    <a:xfrm>
                      <a:off x="0" y="0"/>
                      <a:ext cx="3563620" cy="1094740"/>
                    </a:xfrm>
                    <a:prstGeom prst="rect">
                      <a:avLst/>
                    </a:prstGeom>
                    <a:noFill/>
                    <a:ln>
                      <a:noFill/>
                    </a:ln>
                  </pic:spPr>
                </pic:pic>
              </a:graphicData>
            </a:graphic>
          </wp:anchor>
        </w:drawing>
      </w:r>
    </w:p>
    <w:p w14:paraId="7975D512">
      <w:pPr>
        <w:numPr>
          <w:ilvl w:val="0"/>
          <w:numId w:val="0"/>
        </w:numPr>
        <w:ind w:firstLine="720" w:firstLineChars="0"/>
        <w:rPr>
          <w:rFonts w:hint="eastAsia"/>
          <w:lang w:val="en-US" w:eastAsia="zh-CN"/>
        </w:rPr>
      </w:pPr>
    </w:p>
    <w:p w14:paraId="618777CD">
      <w:pPr>
        <w:numPr>
          <w:ilvl w:val="0"/>
          <w:numId w:val="0"/>
        </w:numPr>
        <w:ind w:firstLine="720" w:firstLineChars="0"/>
        <w:rPr>
          <w:rFonts w:hint="eastAsia"/>
          <w:lang w:val="en-US" w:eastAsia="zh-CN"/>
        </w:rPr>
      </w:pPr>
    </w:p>
    <w:p w14:paraId="460663BB">
      <w:pPr>
        <w:numPr>
          <w:ilvl w:val="0"/>
          <w:numId w:val="0"/>
        </w:numPr>
        <w:rPr>
          <w:rFonts w:hint="eastAsia"/>
          <w:lang w:val="en-US" w:eastAsia="zh-CN"/>
        </w:rPr>
      </w:pPr>
    </w:p>
    <w:p w14:paraId="220A42EF">
      <w:pPr>
        <w:numPr>
          <w:ilvl w:val="0"/>
          <w:numId w:val="0"/>
        </w:numPr>
        <w:ind w:firstLine="480" w:firstLineChars="200"/>
        <w:rPr>
          <w:rFonts w:hint="eastAsia"/>
          <w:lang w:val="en-US" w:eastAsia="zh-CN"/>
        </w:rPr>
      </w:pPr>
      <w:r>
        <w:rPr>
          <w:rFonts w:hint="eastAsia"/>
          <w:lang w:val="en-US" w:eastAsia="zh-CN"/>
        </w:rPr>
        <w:t>实验过程中，Azugate 通过 gRPC 管理接口对目标路径动态配置了速率限制。在未启用限速功能时，Azugate 的平均每秒处理请求数达到了 9049.49 个。随后，通过 gRPC 接口配置速率限制策略：每秒生成 50 个令牌，最大可堆积令牌数为 50。</w:t>
      </w:r>
    </w:p>
    <w:p w14:paraId="3FB40197">
      <w:pPr>
        <w:numPr>
          <w:ilvl w:val="0"/>
          <w:numId w:val="0"/>
        </w:numPr>
        <w:ind w:firstLine="480" w:firstLineChars="200"/>
        <w:rPr>
          <w:rFonts w:hint="eastAsia"/>
          <w:lang w:val="en-US" w:eastAsia="zh-CN"/>
        </w:rPr>
      </w:pPr>
      <w:r>
        <w:rPr>
          <w:rFonts w:hint="eastAsia"/>
          <w:lang w:val="en-US" w:eastAsia="zh-CN"/>
        </w:rPr>
        <w:t>从图 xxx 可见，使用 wrk 工具进行为期 5 秒的压测，网关共处理了 299 个请求。根据配置，5 秒内可生成 250 个令牌（5 x 50），加上最大堆积的 50 个令牌，理论上每秒最多可处理 300 个请求。实际结果与理论值高度一致，验证了 Azugate 的限速机制正常工作，且达到了预期效果。</w:t>
      </w:r>
    </w:p>
    <w:p w14:paraId="494FFAE9">
      <w:pPr>
        <w:numPr>
          <w:ilvl w:val="0"/>
          <w:numId w:val="0"/>
        </w:numPr>
        <w:ind w:firstLine="720" w:firstLineChars="0"/>
        <w:rPr>
          <w:rFonts w:hint="eastAsia"/>
          <w:lang w:val="en-US" w:eastAsia="zh-CN"/>
        </w:rPr>
      </w:pPr>
    </w:p>
    <w:p w14:paraId="6130D8E8">
      <w:pPr>
        <w:numPr>
          <w:ilvl w:val="0"/>
          <w:numId w:val="0"/>
        </w:numPr>
        <w:ind w:firstLine="720" w:firstLineChars="0"/>
        <w:rPr>
          <w:rFonts w:hint="eastAsia"/>
          <w:lang w:val="en-US" w:eastAsia="zh-CN"/>
        </w:rPr>
      </w:pPr>
    </w:p>
    <w:p w14:paraId="3BD4871F">
      <w:pPr>
        <w:numPr>
          <w:ilvl w:val="0"/>
          <w:numId w:val="8"/>
        </w:numPr>
        <w:ind w:left="0" w:leftChars="0" w:firstLine="0" w:firstLineChars="0"/>
        <w:rPr>
          <w:rFonts w:hint="eastAsia"/>
          <w:lang w:val="en-US" w:eastAsia="zh-CN"/>
        </w:rPr>
      </w:pPr>
      <w:r>
        <w:rPr>
          <w:rFonts w:hint="eastAsia"/>
          <w:lang w:val="en-US" w:eastAsia="zh-CN"/>
        </w:rPr>
        <w:t>负载均衡</w:t>
      </w:r>
    </w:p>
    <w:p w14:paraId="245B571C">
      <w:pPr>
        <w:numPr>
          <w:ilvl w:val="0"/>
          <w:numId w:val="0"/>
        </w:numPr>
        <w:ind w:firstLine="720" w:firstLineChars="0"/>
        <w:rPr>
          <w:rFonts w:hint="eastAsia"/>
          <w:highlight w:val="green"/>
          <w:lang w:val="en-US" w:eastAsia="zh-CN"/>
        </w:rPr>
      </w:pPr>
      <w:r>
        <w:rPr>
          <w:rFonts w:hint="eastAsia"/>
          <w:lang w:val="en-US" w:eastAsia="zh-CN"/>
        </w:rPr>
        <w:t>本小节通过 Azugate 的 gRPC 管理接口，动态添加 HTTP 路由配置，实现将对路径 “/” 的访问请求，平均分发至本地不同端口上的三个</w:t>
      </w:r>
      <w:r>
        <w:rPr>
          <w:rFonts w:hint="default"/>
          <w:lang w:val="en-US" w:eastAsia="zh-CN"/>
        </w:rPr>
        <w:t xml:space="preserve"> Python</w:t>
      </w:r>
      <w:r>
        <w:rPr>
          <w:rFonts w:hint="eastAsia"/>
          <w:lang w:val="en-US" w:eastAsia="zh-CN"/>
        </w:rPr>
        <w:t>网页代理服务器。系统结</w:t>
      </w:r>
      <w:r>
        <w:rPr>
          <w:rFonts w:hint="eastAsia"/>
          <w:highlight w:val="none"/>
          <w:lang w:val="en-US" w:eastAsia="zh-CN"/>
        </w:rPr>
        <w:t>构如下所示：</w:t>
      </w:r>
    </w:p>
    <w:p w14:paraId="57D0E40F">
      <w:pPr>
        <w:numPr>
          <w:ilvl w:val="0"/>
          <w:numId w:val="0"/>
        </w:numPr>
        <w:ind w:firstLine="720" w:firstLineChars="0"/>
        <w:rPr>
          <w:rFonts w:hint="eastAsia"/>
          <w:highlight w:val="green"/>
          <w:lang w:val="en-US" w:eastAsia="zh-CN"/>
        </w:rPr>
      </w:pPr>
    </w:p>
    <w:p w14:paraId="0C23D756">
      <w:pPr>
        <w:numPr>
          <w:ilvl w:val="0"/>
          <w:numId w:val="0"/>
        </w:numPr>
        <w:ind w:firstLine="720" w:firstLineChars="0"/>
        <w:rPr>
          <w:rFonts w:hint="eastAsia"/>
          <w:highlight w:val="green"/>
          <w:lang w:val="en-US" w:eastAsia="zh-CN"/>
        </w:rPr>
      </w:pPr>
      <w:r>
        <w:drawing>
          <wp:inline distT="0" distB="0" distL="114300" distR="114300">
            <wp:extent cx="4312920" cy="2533650"/>
            <wp:effectExtent l="0" t="0" r="5080"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5"/>
                    <a:stretch>
                      <a:fillRect/>
                    </a:stretch>
                  </pic:blipFill>
                  <pic:spPr>
                    <a:xfrm>
                      <a:off x="0" y="0"/>
                      <a:ext cx="4312920" cy="2533650"/>
                    </a:xfrm>
                    <a:prstGeom prst="rect">
                      <a:avLst/>
                    </a:prstGeom>
                    <a:noFill/>
                    <a:ln>
                      <a:noFill/>
                    </a:ln>
                  </pic:spPr>
                </pic:pic>
              </a:graphicData>
            </a:graphic>
          </wp:inline>
        </w:drawing>
      </w:r>
    </w:p>
    <w:p w14:paraId="0BAA47C9">
      <w:pPr>
        <w:numPr>
          <w:ilvl w:val="0"/>
          <w:numId w:val="0"/>
        </w:numPr>
        <w:ind w:firstLine="720" w:firstLineChars="0"/>
        <w:rPr>
          <w:rFonts w:hint="default"/>
          <w:highlight w:val="green"/>
          <w:lang w:val="en-US" w:eastAsia="zh-CN"/>
        </w:rPr>
      </w:pPr>
    </w:p>
    <w:p w14:paraId="1A101EFB">
      <w:pPr>
        <w:numPr>
          <w:ilvl w:val="0"/>
          <w:numId w:val="0"/>
        </w:numPr>
        <w:ind w:firstLine="720" w:firstLineChars="0"/>
        <w:rPr>
          <w:rFonts w:hint="eastAsia"/>
          <w:lang w:val="en-US" w:eastAsia="zh-CN"/>
        </w:rPr>
      </w:pPr>
    </w:p>
    <w:p w14:paraId="38CF371E">
      <w:pPr>
        <w:numPr>
          <w:ilvl w:val="0"/>
          <w:numId w:val="0"/>
        </w:numPr>
        <w:ind w:firstLine="720" w:firstLineChars="0"/>
        <w:rPr>
          <w:rFonts w:hint="default"/>
          <w:highlight w:val="green"/>
          <w:lang w:val="en-US" w:eastAsia="zh-CN"/>
        </w:rPr>
      </w:pPr>
      <w:r>
        <w:rPr>
          <w:rFonts w:hint="eastAsia"/>
          <w:lang w:val="en-US" w:eastAsia="zh-CN"/>
        </w:rPr>
        <w:t>测试结果如下</w:t>
      </w:r>
      <w:r>
        <w:rPr>
          <w:rFonts w:hint="eastAsia"/>
          <w:highlight w:val="none"/>
          <w:lang w:val="en-US" w:eastAsia="zh-CN"/>
        </w:rPr>
        <w:t>图xxx xxx 所示</w:t>
      </w:r>
    </w:p>
    <w:p w14:paraId="04E3A3B7">
      <w:pPr>
        <w:rPr>
          <w:rFonts w:hint="eastAsia"/>
          <w:lang w:val="en-US" w:eastAsia="zh-CN"/>
        </w:rPr>
      </w:pPr>
    </w:p>
    <w:p w14:paraId="3336901F">
      <w:pPr>
        <w:rPr>
          <w:rFonts w:hint="eastAsia"/>
          <w:lang w:val="en-US" w:eastAsia="zh-CN"/>
        </w:rPr>
      </w:pPr>
    </w:p>
    <w:p w14:paraId="2BFC3F3F">
      <w:pPr>
        <w:rPr>
          <w:rFonts w:hint="eastAsia"/>
          <w:lang w:val="en-US" w:eastAsia="zh-CN"/>
        </w:rPr>
      </w:pPr>
      <w:r>
        <w:drawing>
          <wp:inline distT="0" distB="0" distL="114300" distR="114300">
            <wp:extent cx="5782945" cy="3138170"/>
            <wp:effectExtent l="0" t="0" r="8255" b="1143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6"/>
                    <a:stretch>
                      <a:fillRect/>
                    </a:stretch>
                  </pic:blipFill>
                  <pic:spPr>
                    <a:xfrm>
                      <a:off x="0" y="0"/>
                      <a:ext cx="5782945" cy="3138170"/>
                    </a:xfrm>
                    <a:prstGeom prst="rect">
                      <a:avLst/>
                    </a:prstGeom>
                    <a:noFill/>
                    <a:ln>
                      <a:noFill/>
                    </a:ln>
                  </pic:spPr>
                </pic:pic>
              </a:graphicData>
            </a:graphic>
          </wp:inline>
        </w:drawing>
      </w:r>
    </w:p>
    <w:p w14:paraId="11B457A0">
      <w:pPr>
        <w:rPr>
          <w:rFonts w:hint="eastAsia"/>
          <w:lang w:val="en-US" w:eastAsia="zh-CN"/>
        </w:rPr>
      </w:pPr>
    </w:p>
    <w:p w14:paraId="46712E08">
      <w:pPr>
        <w:rPr>
          <w:rFonts w:hint="default"/>
          <w:lang w:val="en-US" w:eastAsia="zh-CN"/>
        </w:rPr>
      </w:pPr>
      <w:r>
        <w:rPr>
          <w:rFonts w:hint="eastAsia"/>
          <w:lang w:val="en-US" w:eastAsia="zh-CN"/>
        </w:rPr>
        <w:t>图中左下角终端为网关运行的输出，其他三个终端分别代表运行在端口 9001（左上）、9002（右上）、9003（右下） 的 Python 网页服务器。由图可以看输出实验开始后网关收到的 HTTP 请求被均匀的分配到了上游的网页服务器中。</w:t>
      </w:r>
    </w:p>
    <w:p w14:paraId="1A2B96EA">
      <w:pPr>
        <w:rPr>
          <w:rFonts w:hint="eastAsia"/>
          <w:lang w:val="en-US" w:eastAsia="zh-CN"/>
        </w:rPr>
      </w:pPr>
    </w:p>
    <w:p w14:paraId="3A9E283A">
      <w:pPr>
        <w:rPr>
          <w:rFonts w:hint="eastAsia"/>
          <w:lang w:val="en-US" w:eastAsia="zh-CN"/>
        </w:rPr>
      </w:pPr>
    </w:p>
    <w:p w14:paraId="734577F7">
      <w:pPr>
        <w:rPr>
          <w:rFonts w:hint="eastAsia"/>
          <w:lang w:val="en-US" w:eastAsia="zh-CN"/>
        </w:rPr>
      </w:pPr>
    </w:p>
    <w:p w14:paraId="56742E88">
      <w:pPr>
        <w:numPr>
          <w:ilvl w:val="0"/>
          <w:numId w:val="8"/>
        </w:numPr>
        <w:ind w:left="0" w:leftChars="0" w:firstLine="0" w:firstLineChars="0"/>
        <w:rPr>
          <w:rFonts w:hint="eastAsia"/>
          <w:lang w:val="en-US" w:eastAsia="zh-CN"/>
        </w:rPr>
      </w:pPr>
      <w:r>
        <w:rPr>
          <w:rFonts w:hint="eastAsia"/>
          <w:lang w:val="en-US" w:eastAsia="zh-CN"/>
        </w:rPr>
        <w:t>IP 防火墙</w:t>
      </w:r>
    </w:p>
    <w:p w14:paraId="3E403D4B">
      <w:pPr>
        <w:numPr>
          <w:ilvl w:val="0"/>
          <w:numId w:val="0"/>
        </w:numPr>
        <w:ind w:leftChars="0" w:firstLine="720" w:firstLineChars="0"/>
        <w:rPr>
          <w:rFonts w:hint="default"/>
          <w:highlight w:val="none"/>
          <w:lang w:val="en-US" w:eastAsia="zh-CN"/>
        </w:rPr>
      </w:pPr>
      <w:r>
        <w:rPr>
          <w:rFonts w:hint="eastAsia"/>
          <w:lang w:val="en-US" w:eastAsia="zh-CN"/>
        </w:rPr>
        <w:t>为验证 Azugate 的 IP 防火墙功能，本实验使用其 gRPC 管理接口动态添加指定黑名单 IP，并观察被封禁用户访问资源时的响应情况。通过对比设置前后的请求结果，评估访问控制机制的有效性，实验过程如下图 xxx xxx xxx 所示</w:t>
      </w:r>
    </w:p>
    <w:p w14:paraId="2B4C6E48">
      <w:pPr>
        <w:numPr>
          <w:ilvl w:val="0"/>
          <w:numId w:val="0"/>
        </w:numPr>
        <w:ind w:leftChars="0" w:firstLine="720" w:firstLineChars="0"/>
        <w:rPr>
          <w:rFonts w:hint="eastAsia"/>
          <w:highlight w:val="green"/>
          <w:lang w:val="en-US" w:eastAsia="zh-CN"/>
        </w:rPr>
      </w:pPr>
    </w:p>
    <w:p w14:paraId="5515433F">
      <w:pPr>
        <w:numPr>
          <w:ilvl w:val="0"/>
          <w:numId w:val="0"/>
        </w:numPr>
        <w:ind w:leftChars="0" w:firstLine="720" w:firstLineChars="0"/>
        <w:rPr>
          <w:rFonts w:hint="eastAsia"/>
          <w:highlight w:val="green"/>
          <w:lang w:val="en-US" w:eastAsia="zh-CN"/>
        </w:rPr>
      </w:pPr>
      <w:r>
        <w:drawing>
          <wp:anchor distT="0" distB="0" distL="114300" distR="114300" simplePos="0" relativeHeight="251664384" behindDoc="0" locked="0" layoutInCell="1" allowOverlap="0">
            <wp:simplePos x="0" y="0"/>
            <wp:positionH relativeFrom="column">
              <wp:posOffset>281305</wp:posOffset>
            </wp:positionH>
            <wp:positionV relativeFrom="paragraph">
              <wp:posOffset>153670</wp:posOffset>
            </wp:positionV>
            <wp:extent cx="4751705" cy="1255395"/>
            <wp:effectExtent l="0" t="0" r="10795" b="1905"/>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7"/>
                    <a:stretch>
                      <a:fillRect/>
                    </a:stretch>
                  </pic:blipFill>
                  <pic:spPr>
                    <a:xfrm>
                      <a:off x="0" y="0"/>
                      <a:ext cx="4751705" cy="1255395"/>
                    </a:xfrm>
                    <a:prstGeom prst="rect">
                      <a:avLst/>
                    </a:prstGeom>
                    <a:noFill/>
                    <a:ln>
                      <a:noFill/>
                    </a:ln>
                  </pic:spPr>
                </pic:pic>
              </a:graphicData>
            </a:graphic>
          </wp:anchor>
        </w:drawing>
      </w:r>
    </w:p>
    <w:p w14:paraId="14D63BAD">
      <w:pPr>
        <w:numPr>
          <w:ilvl w:val="0"/>
          <w:numId w:val="0"/>
        </w:numPr>
        <w:rPr>
          <w:rFonts w:hint="eastAsia"/>
          <w:highlight w:val="green"/>
          <w:lang w:val="en-US" w:eastAsia="zh-CN"/>
        </w:rPr>
      </w:pPr>
      <w:r>
        <w:drawing>
          <wp:anchor distT="0" distB="0" distL="114300" distR="114300" simplePos="0" relativeHeight="251663360" behindDoc="0" locked="0" layoutInCell="1" allowOverlap="0">
            <wp:simplePos x="0" y="0"/>
            <wp:positionH relativeFrom="column">
              <wp:posOffset>853440</wp:posOffset>
            </wp:positionH>
            <wp:positionV relativeFrom="page">
              <wp:posOffset>4587875</wp:posOffset>
            </wp:positionV>
            <wp:extent cx="3473450" cy="2707005"/>
            <wp:effectExtent l="0" t="0" r="6350" b="1079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8"/>
                    <a:stretch>
                      <a:fillRect/>
                    </a:stretch>
                  </pic:blipFill>
                  <pic:spPr>
                    <a:xfrm>
                      <a:off x="0" y="0"/>
                      <a:ext cx="3473450" cy="2707005"/>
                    </a:xfrm>
                    <a:prstGeom prst="rect">
                      <a:avLst/>
                    </a:prstGeom>
                    <a:noFill/>
                    <a:ln>
                      <a:noFill/>
                    </a:ln>
                  </pic:spPr>
                </pic:pic>
              </a:graphicData>
            </a:graphic>
          </wp:anchor>
        </w:drawing>
      </w:r>
    </w:p>
    <w:p w14:paraId="071A5752">
      <w:pPr>
        <w:numPr>
          <w:ilvl w:val="0"/>
          <w:numId w:val="0"/>
        </w:numPr>
        <w:rPr>
          <w:rFonts w:hint="eastAsia"/>
          <w:highlight w:val="green"/>
          <w:lang w:val="en-US" w:eastAsia="zh-CN"/>
        </w:rPr>
      </w:pPr>
    </w:p>
    <w:p w14:paraId="3D9DB70B">
      <w:pPr>
        <w:numPr>
          <w:ilvl w:val="0"/>
          <w:numId w:val="0"/>
        </w:numPr>
        <w:ind w:leftChars="0" w:firstLine="720" w:firstLineChars="0"/>
        <w:rPr>
          <w:rFonts w:hint="eastAsia"/>
          <w:highlight w:val="green"/>
          <w:lang w:val="en-US" w:eastAsia="zh-CN"/>
        </w:rPr>
      </w:pPr>
    </w:p>
    <w:p w14:paraId="09639BC8">
      <w:pPr>
        <w:numPr>
          <w:ilvl w:val="0"/>
          <w:numId w:val="0"/>
        </w:numPr>
        <w:ind w:leftChars="0" w:firstLine="720" w:firstLineChars="0"/>
        <w:rPr>
          <w:rFonts w:hint="eastAsia"/>
          <w:highlight w:val="green"/>
          <w:lang w:val="en-US" w:eastAsia="zh-CN"/>
        </w:rPr>
      </w:pPr>
    </w:p>
    <w:p w14:paraId="295171AF">
      <w:pPr>
        <w:numPr>
          <w:ilvl w:val="0"/>
          <w:numId w:val="0"/>
        </w:numPr>
        <w:ind w:leftChars="0" w:firstLine="720" w:firstLineChars="0"/>
        <w:rPr>
          <w:rFonts w:hint="default"/>
          <w:lang w:val="en-US" w:eastAsia="zh-CN"/>
        </w:rPr>
      </w:pPr>
    </w:p>
    <w:p w14:paraId="2E285325">
      <w:pPr>
        <w:numPr>
          <w:ilvl w:val="0"/>
          <w:numId w:val="0"/>
        </w:numPr>
        <w:ind w:leftChars="0"/>
        <w:rPr>
          <w:rFonts w:hint="default"/>
          <w:lang w:val="en-US" w:eastAsia="zh-CN"/>
        </w:rPr>
      </w:pPr>
    </w:p>
    <w:p w14:paraId="4057688D">
      <w:pPr>
        <w:numPr>
          <w:ilvl w:val="0"/>
          <w:numId w:val="0"/>
        </w:numPr>
        <w:ind w:leftChars="0"/>
        <w:rPr>
          <w:rFonts w:hint="default"/>
          <w:lang w:val="en-US" w:eastAsia="zh-CN"/>
        </w:rPr>
      </w:pPr>
    </w:p>
    <w:p w14:paraId="3A34D5C3">
      <w:pPr>
        <w:numPr>
          <w:ilvl w:val="0"/>
          <w:numId w:val="0"/>
        </w:numPr>
        <w:ind w:leftChars="0"/>
        <w:rPr>
          <w:rFonts w:hint="default"/>
          <w:lang w:val="en-US" w:eastAsia="zh-CN"/>
        </w:rPr>
      </w:pPr>
    </w:p>
    <w:p w14:paraId="1FB284C6">
      <w:pPr>
        <w:numPr>
          <w:ilvl w:val="0"/>
          <w:numId w:val="0"/>
        </w:numPr>
        <w:ind w:leftChars="0"/>
        <w:rPr>
          <w:rFonts w:hint="default"/>
          <w:lang w:val="en-US" w:eastAsia="zh-CN"/>
        </w:rPr>
      </w:pPr>
    </w:p>
    <w:p w14:paraId="4E5A8097">
      <w:pPr>
        <w:numPr>
          <w:ilvl w:val="0"/>
          <w:numId w:val="0"/>
        </w:numPr>
        <w:ind w:leftChars="0"/>
        <w:rPr>
          <w:rFonts w:hint="eastAsia"/>
          <w:lang w:val="en-US" w:eastAsia="zh-CN"/>
        </w:rPr>
      </w:pPr>
      <w:r>
        <w:drawing>
          <wp:anchor distT="0" distB="0" distL="114300" distR="114300" simplePos="0" relativeHeight="251683840" behindDoc="0" locked="0" layoutInCell="1" allowOverlap="1">
            <wp:simplePos x="0" y="0"/>
            <wp:positionH relativeFrom="column">
              <wp:posOffset>156210</wp:posOffset>
            </wp:positionH>
            <wp:positionV relativeFrom="page">
              <wp:posOffset>1101725</wp:posOffset>
            </wp:positionV>
            <wp:extent cx="4803140" cy="1821815"/>
            <wp:effectExtent l="0" t="0" r="10160" b="6985"/>
            <wp:wrapTopAndBottom/>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9"/>
                    <a:stretch>
                      <a:fillRect/>
                    </a:stretch>
                  </pic:blipFill>
                  <pic:spPr>
                    <a:xfrm>
                      <a:off x="0" y="0"/>
                      <a:ext cx="4803140" cy="1821815"/>
                    </a:xfrm>
                    <a:prstGeom prst="rect">
                      <a:avLst/>
                    </a:prstGeom>
                    <a:noFill/>
                    <a:ln>
                      <a:noFill/>
                    </a:ln>
                  </pic:spPr>
                </pic:pic>
              </a:graphicData>
            </a:graphic>
          </wp:anchor>
        </w:drawing>
      </w:r>
      <w:r>
        <w:rPr>
          <w:rFonts w:hint="eastAsia"/>
          <w:lang w:val="en-US" w:eastAsia="zh-CN"/>
        </w:rPr>
        <w:t xml:space="preserve"> </w:t>
      </w:r>
    </w:p>
    <w:p w14:paraId="05EB6F9D">
      <w:pPr>
        <w:numPr>
          <w:ilvl w:val="0"/>
          <w:numId w:val="0"/>
        </w:numPr>
        <w:ind w:leftChars="0"/>
        <w:rPr>
          <w:rFonts w:hint="eastAsia"/>
          <w:lang w:val="en-US" w:eastAsia="zh-CN"/>
        </w:rPr>
      </w:pPr>
    </w:p>
    <w:p w14:paraId="06A52595">
      <w:pPr>
        <w:numPr>
          <w:ilvl w:val="0"/>
          <w:numId w:val="0"/>
        </w:numPr>
        <w:ind w:leftChars="0"/>
        <w:rPr>
          <w:rFonts w:hint="eastAsia"/>
          <w:lang w:val="en-US" w:eastAsia="zh-CN"/>
        </w:rPr>
      </w:pPr>
      <w:r>
        <w:drawing>
          <wp:anchor distT="0" distB="0" distL="114300" distR="114300" simplePos="0" relativeHeight="251665408" behindDoc="0" locked="0" layoutInCell="1" allowOverlap="0">
            <wp:simplePos x="0" y="0"/>
            <wp:positionH relativeFrom="column">
              <wp:posOffset>1082675</wp:posOffset>
            </wp:positionH>
            <wp:positionV relativeFrom="page">
              <wp:posOffset>3173730</wp:posOffset>
            </wp:positionV>
            <wp:extent cx="2743200" cy="2551430"/>
            <wp:effectExtent l="0" t="0" r="0" b="1270"/>
            <wp:wrapTopAndBottom/>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0"/>
                    <a:stretch>
                      <a:fillRect/>
                    </a:stretch>
                  </pic:blipFill>
                  <pic:spPr>
                    <a:xfrm>
                      <a:off x="0" y="0"/>
                      <a:ext cx="2743200" cy="2551430"/>
                    </a:xfrm>
                    <a:prstGeom prst="rect">
                      <a:avLst/>
                    </a:prstGeom>
                    <a:noFill/>
                    <a:ln>
                      <a:noFill/>
                    </a:ln>
                  </pic:spPr>
                </pic:pic>
              </a:graphicData>
            </a:graphic>
          </wp:anchor>
        </w:drawing>
      </w:r>
    </w:p>
    <w:p w14:paraId="773767EA">
      <w:pPr>
        <w:numPr>
          <w:ilvl w:val="0"/>
          <w:numId w:val="0"/>
        </w:numPr>
        <w:ind w:leftChars="0"/>
        <w:rPr>
          <w:rFonts w:hint="eastAsia"/>
          <w:lang w:val="en-US" w:eastAsia="zh-CN"/>
        </w:rPr>
      </w:pPr>
    </w:p>
    <w:p w14:paraId="0032FDE9">
      <w:pPr>
        <w:numPr>
          <w:ilvl w:val="0"/>
          <w:numId w:val="0"/>
        </w:numPr>
        <w:ind w:leftChars="0" w:firstLine="480" w:firstLineChars="200"/>
        <w:rPr>
          <w:rFonts w:hint="default"/>
          <w:lang w:val="en-US" w:eastAsia="zh-CN"/>
        </w:rPr>
      </w:pPr>
      <w:r>
        <w:rPr>
          <w:rFonts w:hint="eastAsia"/>
          <w:lang w:val="en-US" w:eastAsia="zh-CN"/>
        </w:rPr>
        <w:t xml:space="preserve"> 在 IP 黑名单设置之前，172.17.0.1 地址的请求可以正常访问网关资源。而在图 xxx 的配置后，网关拦截了来自 172.17.0.1 地址的请求，并在终端输出了相应的警告信息。用户端使用 Chrome 浏览器会查看到连接被终止的提示。 </w:t>
      </w:r>
    </w:p>
    <w:p w14:paraId="3C26E9AE">
      <w:pPr>
        <w:numPr>
          <w:ilvl w:val="0"/>
          <w:numId w:val="0"/>
        </w:numPr>
        <w:ind w:leftChars="0"/>
        <w:rPr>
          <w:rFonts w:hint="default"/>
          <w:lang w:val="en-US" w:eastAsia="zh-CN"/>
        </w:rPr>
      </w:pPr>
    </w:p>
    <w:p w14:paraId="2431AE9E">
      <w:pPr>
        <w:numPr>
          <w:ilvl w:val="0"/>
          <w:numId w:val="0"/>
        </w:numPr>
        <w:ind w:leftChars="0"/>
        <w:rPr>
          <w:rFonts w:hint="default"/>
          <w:lang w:val="en-US" w:eastAsia="zh-CN"/>
        </w:rPr>
      </w:pPr>
    </w:p>
    <w:p w14:paraId="61E163D1">
      <w:pPr>
        <w:numPr>
          <w:ilvl w:val="0"/>
          <w:numId w:val="0"/>
        </w:numPr>
        <w:ind w:leftChars="0"/>
        <w:rPr>
          <w:rFonts w:hint="default"/>
          <w:lang w:val="en-US" w:eastAsia="zh-CN"/>
        </w:rPr>
      </w:pPr>
    </w:p>
    <w:p w14:paraId="57BBEBDC">
      <w:pPr>
        <w:numPr>
          <w:ilvl w:val="0"/>
          <w:numId w:val="0"/>
        </w:numPr>
        <w:ind w:leftChars="0"/>
        <w:rPr>
          <w:rFonts w:hint="default"/>
          <w:lang w:val="en-US" w:eastAsia="zh-CN"/>
        </w:rPr>
      </w:pPr>
    </w:p>
    <w:p w14:paraId="393AC84A">
      <w:pPr>
        <w:numPr>
          <w:ilvl w:val="0"/>
          <w:numId w:val="0"/>
        </w:numPr>
        <w:ind w:leftChars="0"/>
        <w:rPr>
          <w:rFonts w:hint="default"/>
          <w:lang w:val="en-US" w:eastAsia="zh-CN"/>
        </w:rPr>
      </w:pPr>
    </w:p>
    <w:p w14:paraId="2F456A2C">
      <w:pPr>
        <w:numPr>
          <w:ilvl w:val="0"/>
          <w:numId w:val="0"/>
        </w:numPr>
        <w:ind w:leftChars="0"/>
        <w:rPr>
          <w:rFonts w:hint="default"/>
          <w:lang w:val="en-US" w:eastAsia="zh-CN"/>
        </w:rPr>
      </w:pPr>
    </w:p>
    <w:p w14:paraId="382254D2">
      <w:pPr>
        <w:numPr>
          <w:ilvl w:val="0"/>
          <w:numId w:val="0"/>
        </w:numPr>
        <w:ind w:leftChars="0"/>
        <w:rPr>
          <w:rFonts w:hint="default"/>
          <w:lang w:val="en-US" w:eastAsia="zh-CN"/>
        </w:rPr>
      </w:pPr>
    </w:p>
    <w:p w14:paraId="6EB32303">
      <w:pPr>
        <w:numPr>
          <w:ilvl w:val="0"/>
          <w:numId w:val="0"/>
        </w:numPr>
        <w:ind w:leftChars="0"/>
        <w:rPr>
          <w:rFonts w:hint="default"/>
          <w:lang w:val="en-US" w:eastAsia="zh-CN"/>
        </w:rPr>
      </w:pPr>
    </w:p>
    <w:p w14:paraId="4A513592">
      <w:pPr>
        <w:numPr>
          <w:ilvl w:val="0"/>
          <w:numId w:val="0"/>
        </w:numPr>
        <w:ind w:leftChars="0"/>
        <w:rPr>
          <w:rFonts w:hint="default"/>
          <w:lang w:val="en-US" w:eastAsia="zh-CN"/>
        </w:rPr>
      </w:pPr>
    </w:p>
    <w:p w14:paraId="468AAB0F">
      <w:pPr>
        <w:numPr>
          <w:ilvl w:val="0"/>
          <w:numId w:val="0"/>
        </w:numPr>
        <w:ind w:leftChars="0"/>
        <w:rPr>
          <w:rFonts w:hint="default"/>
          <w:lang w:val="en-US" w:eastAsia="zh-CN"/>
        </w:rPr>
      </w:pPr>
    </w:p>
    <w:p w14:paraId="6D46872E">
      <w:pPr>
        <w:numPr>
          <w:ilvl w:val="0"/>
          <w:numId w:val="8"/>
        </w:numPr>
        <w:ind w:left="0" w:leftChars="0" w:firstLine="0" w:firstLineChars="0"/>
        <w:rPr>
          <w:rFonts w:hint="default"/>
          <w:lang w:val="en-US" w:eastAsia="zh-CN"/>
        </w:rPr>
      </w:pPr>
      <w:r>
        <w:rPr>
          <w:rFonts w:hint="eastAsia"/>
          <w:lang w:val="en-US" w:eastAsia="zh-CN"/>
        </w:rPr>
        <w:t>OAuth 外部认证</w:t>
      </w:r>
    </w:p>
    <w:p w14:paraId="5C1A21A1">
      <w:pPr>
        <w:ind w:firstLine="480" w:firstLineChars="200"/>
        <w:rPr>
          <w:rFonts w:hint="default"/>
          <w:highlight w:val="green"/>
          <w:lang w:val="en-US" w:eastAsia="zh-CN"/>
        </w:rPr>
      </w:pPr>
      <w:r>
        <w:rPr>
          <w:rFonts w:hint="eastAsia"/>
          <w:lang w:val="en-US" w:eastAsia="zh-CN"/>
        </w:rPr>
        <w:t>为验证 Azugate 的外部认证功能，实验构建了一个以 Keycloak 为身份验证服务的环境。用户首次访问受保护资源时将被重定向至认证界面，认证通过后返回所请求资源页面 “Welcome to Azugate”</w:t>
      </w:r>
      <w:r>
        <w:rPr>
          <w:rFonts w:hint="eastAsia"/>
          <w:highlight w:val="none"/>
          <w:lang w:val="en-US" w:eastAsia="zh-CN"/>
        </w:rPr>
        <w:t>。本实验的网络拓补如 xxx 小节中图 xxx 所示。外部认证测试过程如图 xxx xxx xxx 所示。</w:t>
      </w:r>
    </w:p>
    <w:p w14:paraId="5B58FDEF">
      <w:pPr>
        <w:ind w:firstLine="480" w:firstLineChars="200"/>
        <w:rPr>
          <w:rFonts w:hint="eastAsia"/>
          <w:highlight w:val="green"/>
          <w:lang w:val="en-US" w:eastAsia="zh-CN"/>
        </w:rPr>
      </w:pPr>
    </w:p>
    <w:p w14:paraId="0F244378">
      <w:pPr>
        <w:ind w:firstLine="480" w:firstLineChars="200"/>
        <w:rPr>
          <w:rFonts w:hint="eastAsia"/>
          <w:highlight w:val="green"/>
          <w:lang w:val="en-US" w:eastAsia="zh-CN"/>
        </w:rPr>
      </w:pPr>
    </w:p>
    <w:p w14:paraId="03EFDBD8">
      <w:pPr>
        <w:ind w:firstLine="480" w:firstLineChars="200"/>
        <w:rPr>
          <w:rFonts w:hint="eastAsia"/>
          <w:highlight w:val="green"/>
          <w:lang w:val="en-US" w:eastAsia="zh-CN"/>
        </w:rPr>
      </w:pPr>
      <w:r>
        <w:drawing>
          <wp:anchor distT="0" distB="0" distL="114300" distR="114300" simplePos="0" relativeHeight="251686912" behindDoc="0" locked="0" layoutInCell="1" allowOverlap="1">
            <wp:simplePos x="0" y="0"/>
            <wp:positionH relativeFrom="column">
              <wp:posOffset>261620</wp:posOffset>
            </wp:positionH>
            <wp:positionV relativeFrom="paragraph">
              <wp:posOffset>51435</wp:posOffset>
            </wp:positionV>
            <wp:extent cx="4582795" cy="2255520"/>
            <wp:effectExtent l="0" t="0" r="1905" b="5080"/>
            <wp:wrapTopAndBottom/>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1"/>
                    <a:stretch>
                      <a:fillRect/>
                    </a:stretch>
                  </pic:blipFill>
                  <pic:spPr>
                    <a:xfrm>
                      <a:off x="0" y="0"/>
                      <a:ext cx="4582795" cy="2255520"/>
                    </a:xfrm>
                    <a:prstGeom prst="rect">
                      <a:avLst/>
                    </a:prstGeom>
                    <a:noFill/>
                    <a:ln>
                      <a:noFill/>
                    </a:ln>
                  </pic:spPr>
                </pic:pic>
              </a:graphicData>
            </a:graphic>
          </wp:anchor>
        </w:drawing>
      </w:r>
    </w:p>
    <w:p w14:paraId="09E8CD70">
      <w:pPr>
        <w:ind w:firstLine="480" w:firstLineChars="200"/>
        <w:rPr>
          <w:rFonts w:hint="eastAsia"/>
          <w:highlight w:val="green"/>
          <w:lang w:val="en-US" w:eastAsia="zh-CN"/>
        </w:rPr>
      </w:pPr>
      <w:r>
        <w:drawing>
          <wp:anchor distT="0" distB="0" distL="114300" distR="114300" simplePos="0" relativeHeight="251684864" behindDoc="0" locked="0" layoutInCell="1" allowOverlap="1">
            <wp:simplePos x="0" y="0"/>
            <wp:positionH relativeFrom="column">
              <wp:posOffset>548640</wp:posOffset>
            </wp:positionH>
            <wp:positionV relativeFrom="paragraph">
              <wp:posOffset>135890</wp:posOffset>
            </wp:positionV>
            <wp:extent cx="3763010" cy="1834515"/>
            <wp:effectExtent l="0" t="0" r="8890" b="6985"/>
            <wp:wrapTopAndBottom/>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2"/>
                    <a:stretch>
                      <a:fillRect/>
                    </a:stretch>
                  </pic:blipFill>
                  <pic:spPr>
                    <a:xfrm>
                      <a:off x="0" y="0"/>
                      <a:ext cx="3763010" cy="1834515"/>
                    </a:xfrm>
                    <a:prstGeom prst="rect">
                      <a:avLst/>
                    </a:prstGeom>
                    <a:noFill/>
                    <a:ln>
                      <a:noFill/>
                    </a:ln>
                  </pic:spPr>
                </pic:pic>
              </a:graphicData>
            </a:graphic>
          </wp:anchor>
        </w:drawing>
      </w:r>
    </w:p>
    <w:p w14:paraId="317520A0">
      <w:pPr>
        <w:ind w:firstLine="480" w:firstLineChars="200"/>
        <w:rPr>
          <w:rFonts w:hint="default"/>
          <w:highlight w:val="green"/>
          <w:lang w:val="en-US" w:eastAsia="zh-CN"/>
        </w:rPr>
      </w:pPr>
    </w:p>
    <w:p w14:paraId="4E160474">
      <w:pPr>
        <w:ind w:firstLine="480" w:firstLineChars="200"/>
        <w:rPr>
          <w:rFonts w:hint="eastAsia"/>
          <w:highlight w:val="green"/>
          <w:lang w:val="en-US" w:eastAsia="zh-CN"/>
        </w:rPr>
      </w:pPr>
      <w:r>
        <w:drawing>
          <wp:anchor distT="0" distB="0" distL="114300" distR="114300" simplePos="0" relativeHeight="251685888" behindDoc="0" locked="0" layoutInCell="1" allowOverlap="1">
            <wp:simplePos x="0" y="0"/>
            <wp:positionH relativeFrom="column">
              <wp:posOffset>496570</wp:posOffset>
            </wp:positionH>
            <wp:positionV relativeFrom="paragraph">
              <wp:posOffset>13335</wp:posOffset>
            </wp:positionV>
            <wp:extent cx="4013835" cy="2245995"/>
            <wp:effectExtent l="0" t="0" r="12065" b="1905"/>
            <wp:wrapTopAndBottom/>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3"/>
                    <a:stretch>
                      <a:fillRect/>
                    </a:stretch>
                  </pic:blipFill>
                  <pic:spPr>
                    <a:xfrm>
                      <a:off x="0" y="0"/>
                      <a:ext cx="4013835" cy="2245995"/>
                    </a:xfrm>
                    <a:prstGeom prst="rect">
                      <a:avLst/>
                    </a:prstGeom>
                    <a:noFill/>
                    <a:ln>
                      <a:noFill/>
                    </a:ln>
                  </pic:spPr>
                </pic:pic>
              </a:graphicData>
            </a:graphic>
          </wp:anchor>
        </w:drawing>
      </w:r>
    </w:p>
    <w:p w14:paraId="04E2A15C">
      <w:pPr>
        <w:ind w:firstLine="480" w:firstLineChars="200"/>
        <w:rPr>
          <w:rFonts w:hint="eastAsia"/>
          <w:highlight w:val="green"/>
          <w:lang w:val="en-US" w:eastAsia="zh-CN"/>
        </w:rPr>
      </w:pPr>
    </w:p>
    <w:p w14:paraId="4CEE5506">
      <w:pPr>
        <w:ind w:firstLine="480" w:firstLineChars="200"/>
        <w:rPr>
          <w:rFonts w:hint="eastAsia"/>
          <w:highlight w:val="green"/>
          <w:lang w:val="en-US" w:eastAsia="zh-CN"/>
        </w:rPr>
      </w:pPr>
      <w:r>
        <w:drawing>
          <wp:inline distT="0" distB="0" distL="114300" distR="114300">
            <wp:extent cx="4231640" cy="2331720"/>
            <wp:effectExtent l="0" t="0" r="10160" b="50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4"/>
                    <a:stretch>
                      <a:fillRect/>
                    </a:stretch>
                  </pic:blipFill>
                  <pic:spPr>
                    <a:xfrm>
                      <a:off x="0" y="0"/>
                      <a:ext cx="4231640" cy="2331720"/>
                    </a:xfrm>
                    <a:prstGeom prst="rect">
                      <a:avLst/>
                    </a:prstGeom>
                    <a:noFill/>
                    <a:ln>
                      <a:noFill/>
                    </a:ln>
                  </pic:spPr>
                </pic:pic>
              </a:graphicData>
            </a:graphic>
          </wp:inline>
        </w:drawing>
      </w:r>
    </w:p>
    <w:p w14:paraId="75B1959F">
      <w:pPr>
        <w:ind w:firstLine="480" w:firstLineChars="200"/>
        <w:rPr>
          <w:rFonts w:hint="eastAsia"/>
          <w:highlight w:val="green"/>
          <w:lang w:val="en-US" w:eastAsia="zh-CN"/>
        </w:rPr>
      </w:pPr>
    </w:p>
    <w:p w14:paraId="4B9E1BE5">
      <w:pPr>
        <w:ind w:firstLine="480" w:firstLineChars="200"/>
        <w:rPr>
          <w:rFonts w:hint="eastAsia"/>
          <w:highlight w:val="green"/>
          <w:lang w:val="en-US" w:eastAsia="zh-CN"/>
        </w:rPr>
      </w:pPr>
    </w:p>
    <w:p w14:paraId="05540099">
      <w:pPr>
        <w:ind w:firstLine="480" w:firstLineChars="200"/>
        <w:rPr>
          <w:rFonts w:hint="eastAsia"/>
          <w:highlight w:val="green"/>
          <w:lang w:val="en-US" w:eastAsia="zh-CN"/>
        </w:rPr>
      </w:pPr>
    </w:p>
    <w:p w14:paraId="650FEFE8">
      <w:pPr>
        <w:rPr>
          <w:rFonts w:hint="default"/>
          <w:highlight w:val="green"/>
          <w:lang w:val="en-US" w:eastAsia="zh-CN"/>
        </w:rPr>
      </w:pPr>
      <w:r>
        <w:rPr>
          <w:rFonts w:hint="eastAsia"/>
          <w:lang w:val="en-US" w:eastAsia="zh-CN"/>
        </w:rPr>
        <w:t>使用 gRPC 管理接口将 OAuth 提供者（OAuth Provider）的客户端标识符、客户端密钥与回调地址设置好后，访问网关代理的资源将先被网关重定向到认证页面。本实验使用的 OAuth 提供商支持 Google、Github 以及Microsoft 等多种登陆方式。所以测试过程中可以使用 Google 账户进行登录。成功登录后用户能正常访问网页资源。</w:t>
      </w:r>
    </w:p>
    <w:p w14:paraId="5F9BC809">
      <w:pPr>
        <w:ind w:firstLine="480" w:firstLineChars="200"/>
        <w:rPr>
          <w:rFonts w:hint="eastAsia"/>
          <w:highlight w:val="green"/>
          <w:lang w:val="en-US" w:eastAsia="zh-CN"/>
        </w:rPr>
      </w:pPr>
    </w:p>
    <w:p w14:paraId="30D5578D">
      <w:pPr>
        <w:rPr>
          <w:rFonts w:hint="eastAsia"/>
          <w:lang w:val="en-US" w:eastAsia="zh-CN"/>
        </w:rPr>
      </w:pPr>
    </w:p>
    <w:p w14:paraId="6BBC86DB">
      <w:pPr>
        <w:rPr>
          <w:rFonts w:hint="eastAsia"/>
          <w:lang w:val="en-US" w:eastAsia="zh-CN"/>
        </w:rPr>
      </w:pPr>
    </w:p>
    <w:p w14:paraId="6CD36C23">
      <w:pPr>
        <w:rPr>
          <w:rFonts w:hint="default"/>
          <w:lang w:val="en-US" w:eastAsia="zh-CN"/>
        </w:rPr>
      </w:pPr>
      <w:r>
        <w:rPr>
          <w:rFonts w:hint="eastAsia"/>
          <w:lang w:val="en-US" w:eastAsia="zh-CN"/>
        </w:rPr>
        <w:t>（6）心跳检测</w:t>
      </w:r>
    </w:p>
    <w:p w14:paraId="79EE4F1A">
      <w:pPr>
        <w:pStyle w:val="11"/>
        <w:keepNext w:val="0"/>
        <w:keepLines w:val="0"/>
        <w:widowControl/>
        <w:suppressLineNumbers w:val="0"/>
        <w:spacing w:before="0" w:beforeAutospacing="1" w:after="0" w:afterAutospacing="1"/>
        <w:ind w:left="0" w:right="0" w:firstLine="480" w:firstLineChars="200"/>
        <w:rPr>
          <w:rFonts w:hint="default" w:eastAsia="宋体"/>
          <w:lang w:val="en-US" w:eastAsia="zh-CN"/>
        </w:rPr>
      </w:pPr>
      <w:r>
        <w:t>为验证 Azugate 的心跳检测功能，本小节构建了包含多个后端服务节点的代理集群，</w:t>
      </w:r>
      <w:r>
        <w:rPr>
          <w:rFonts w:hint="eastAsia"/>
          <w:lang w:val="en-US" w:eastAsia="zh-CN"/>
        </w:rPr>
        <w:t>使用 Postman 工具模拟应用向 Azugate的 gRPC 管理接口发送注册心跳检测</w:t>
      </w:r>
      <w:r>
        <w:rPr>
          <w:rFonts w:hint="eastAsia"/>
          <w:lang w:eastAsia="zh-CN"/>
        </w:rPr>
        <w:t>，</w:t>
      </w:r>
      <w:r>
        <w:rPr>
          <w:rFonts w:hint="eastAsia"/>
          <w:lang w:val="en-US" w:eastAsia="zh-CN"/>
        </w:rPr>
        <w:t>接着</w:t>
      </w:r>
      <w:r>
        <w:t>通过关闭其中一个节点的方式模拟服务故障。Azugate 能够在检测到节点不可达后，及时</w:t>
      </w:r>
      <w:r>
        <w:rPr>
          <w:rFonts w:hint="eastAsia"/>
          <w:lang w:val="en-US" w:eastAsia="zh-CN"/>
        </w:rPr>
        <w:t>进行预警</w:t>
      </w:r>
      <w:r>
        <w:t>，从而保障系统的可用性与稳定性。</w:t>
      </w:r>
      <w:r>
        <w:rPr>
          <w:rFonts w:hint="eastAsia"/>
          <w:lang w:val="en-US" w:eastAsia="zh-CN"/>
        </w:rPr>
        <w:t>使用与</w:t>
      </w:r>
      <w:r>
        <w:rPr>
          <w:rFonts w:hint="eastAsia"/>
          <w:highlight w:val="green"/>
          <w:lang w:val="en-US" w:eastAsia="zh-CN"/>
        </w:rPr>
        <w:t>图 xxx 一样的</w:t>
      </w:r>
      <w:r>
        <w:rPr>
          <w:rFonts w:hint="eastAsia"/>
          <w:lang w:val="en-US" w:eastAsia="zh-CN"/>
        </w:rPr>
        <w:t>测试环境。测试</w:t>
      </w:r>
      <w:r>
        <w:rPr>
          <w:rFonts w:hint="eastAsia"/>
          <w:highlight w:val="none"/>
          <w:lang w:val="en-US" w:eastAsia="zh-CN"/>
        </w:rPr>
        <w:t>流程如下图 a ～ d 所示：</w:t>
      </w:r>
    </w:p>
    <w:p w14:paraId="5AADE654">
      <w:pPr>
        <w:rPr>
          <w:rFonts w:hint="default"/>
          <w:lang w:val="en-US" w:eastAsia="zh-CN"/>
        </w:rPr>
      </w:pPr>
    </w:p>
    <w:p w14:paraId="13CE3F6A">
      <w:pPr>
        <w:rPr>
          <w:rFonts w:hint="eastAsia" w:eastAsia="宋体"/>
          <w:lang w:val="en-US" w:eastAsia="zh-CN"/>
        </w:rPr>
      </w:pPr>
      <w:r>
        <w:drawing>
          <wp:anchor distT="0" distB="0" distL="114300" distR="114300" simplePos="0" relativeHeight="251671552" behindDoc="0" locked="0" layoutInCell="1" allowOverlap="0">
            <wp:simplePos x="0" y="0"/>
            <wp:positionH relativeFrom="column">
              <wp:posOffset>-22225</wp:posOffset>
            </wp:positionH>
            <wp:positionV relativeFrom="paragraph">
              <wp:posOffset>1270</wp:posOffset>
            </wp:positionV>
            <wp:extent cx="5561330" cy="3016250"/>
            <wp:effectExtent l="0" t="0" r="1270" b="6350"/>
            <wp:wrapTopAndBottom/>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5"/>
                    <a:stretch>
                      <a:fillRect/>
                    </a:stretch>
                  </pic:blipFill>
                  <pic:spPr>
                    <a:xfrm>
                      <a:off x="0" y="0"/>
                      <a:ext cx="5561330" cy="3016250"/>
                    </a:xfrm>
                    <a:prstGeom prst="rect">
                      <a:avLst/>
                    </a:prstGeom>
                    <a:noFill/>
                    <a:ln>
                      <a:noFill/>
                    </a:ln>
                  </pic:spPr>
                </pic:pic>
              </a:graphicData>
            </a:graphic>
          </wp:anchor>
        </w:drawing>
      </w:r>
    </w:p>
    <w:p w14:paraId="35A2D64E">
      <w:pPr>
        <w:rPr>
          <w:rFonts w:hint="default"/>
          <w:lang w:val="en-US" w:eastAsia="zh-CN"/>
        </w:rPr>
      </w:pPr>
      <w:r>
        <w:drawing>
          <wp:anchor distT="0" distB="0" distL="114300" distR="114300" simplePos="0" relativeHeight="251672576" behindDoc="0" locked="0" layoutInCell="1" allowOverlap="0">
            <wp:simplePos x="0" y="0"/>
            <wp:positionH relativeFrom="column">
              <wp:posOffset>1044575</wp:posOffset>
            </wp:positionH>
            <wp:positionV relativeFrom="paragraph">
              <wp:posOffset>8255</wp:posOffset>
            </wp:positionV>
            <wp:extent cx="3177540" cy="2989580"/>
            <wp:effectExtent l="0" t="0" r="10160" b="7620"/>
            <wp:wrapTopAndBottom/>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56"/>
                    <a:stretch>
                      <a:fillRect/>
                    </a:stretch>
                  </pic:blipFill>
                  <pic:spPr>
                    <a:xfrm>
                      <a:off x="0" y="0"/>
                      <a:ext cx="3177540" cy="2989580"/>
                    </a:xfrm>
                    <a:prstGeom prst="rect">
                      <a:avLst/>
                    </a:prstGeom>
                    <a:noFill/>
                    <a:ln>
                      <a:noFill/>
                    </a:ln>
                  </pic:spPr>
                </pic:pic>
              </a:graphicData>
            </a:graphic>
          </wp:anchor>
        </w:drawing>
      </w:r>
    </w:p>
    <w:p w14:paraId="67558D96">
      <w:pPr>
        <w:rPr>
          <w:rFonts w:hint="default"/>
          <w:lang w:val="en-US" w:eastAsia="zh-CN"/>
        </w:rPr>
      </w:pPr>
    </w:p>
    <w:p w14:paraId="440D48AE">
      <w:pPr>
        <w:rPr>
          <w:rFonts w:hint="default"/>
          <w:lang w:val="en-US" w:eastAsia="zh-CN"/>
        </w:rPr>
      </w:pPr>
    </w:p>
    <w:p w14:paraId="6FC0E9D3">
      <w:pPr>
        <w:rPr>
          <w:rFonts w:hint="default"/>
          <w:lang w:val="en-US" w:eastAsia="zh-CN"/>
        </w:rPr>
      </w:pPr>
    </w:p>
    <w:p w14:paraId="061992DF">
      <w:pPr>
        <w:rPr>
          <w:rFonts w:hint="default"/>
          <w:lang w:val="en-US" w:eastAsia="zh-CN"/>
        </w:rPr>
      </w:pPr>
      <w:r>
        <w:drawing>
          <wp:anchor distT="0" distB="0" distL="114300" distR="114300" simplePos="0" relativeHeight="251673600" behindDoc="0" locked="0" layoutInCell="1" allowOverlap="0">
            <wp:simplePos x="0" y="0"/>
            <wp:positionH relativeFrom="column">
              <wp:posOffset>-11430</wp:posOffset>
            </wp:positionH>
            <wp:positionV relativeFrom="page">
              <wp:posOffset>777875</wp:posOffset>
            </wp:positionV>
            <wp:extent cx="5487035" cy="2966720"/>
            <wp:effectExtent l="0" t="0" r="12065" b="5080"/>
            <wp:wrapTopAndBottom/>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57"/>
                    <a:stretch>
                      <a:fillRect/>
                    </a:stretch>
                  </pic:blipFill>
                  <pic:spPr>
                    <a:xfrm>
                      <a:off x="0" y="0"/>
                      <a:ext cx="5487035" cy="2966720"/>
                    </a:xfrm>
                    <a:prstGeom prst="rect">
                      <a:avLst/>
                    </a:prstGeom>
                    <a:noFill/>
                    <a:ln>
                      <a:noFill/>
                    </a:ln>
                  </pic:spPr>
                </pic:pic>
              </a:graphicData>
            </a:graphic>
          </wp:anchor>
        </w:drawing>
      </w:r>
    </w:p>
    <w:p w14:paraId="64998B6C">
      <w:pPr>
        <w:rPr>
          <w:rFonts w:hint="default"/>
          <w:lang w:val="en-US" w:eastAsia="zh-CN"/>
        </w:rPr>
      </w:pPr>
    </w:p>
    <w:p w14:paraId="134FC3EE">
      <w:pPr>
        <w:rPr>
          <w:rFonts w:hint="default"/>
          <w:lang w:val="en-US" w:eastAsia="zh-CN"/>
        </w:rPr>
      </w:pPr>
    </w:p>
    <w:p w14:paraId="5C671764">
      <w:pPr>
        <w:rPr>
          <w:rFonts w:hint="default"/>
          <w:lang w:val="en-US" w:eastAsia="zh-CN"/>
        </w:rPr>
      </w:pPr>
      <w:r>
        <w:drawing>
          <wp:anchor distT="0" distB="0" distL="114300" distR="114300" simplePos="0" relativeHeight="251674624" behindDoc="0" locked="0" layoutInCell="1" allowOverlap="0">
            <wp:simplePos x="0" y="0"/>
            <wp:positionH relativeFrom="column">
              <wp:posOffset>-43180</wp:posOffset>
            </wp:positionH>
            <wp:positionV relativeFrom="paragraph">
              <wp:posOffset>117475</wp:posOffset>
            </wp:positionV>
            <wp:extent cx="5605145" cy="3041015"/>
            <wp:effectExtent l="0" t="0" r="8255" b="6985"/>
            <wp:wrapTopAndBottom/>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58"/>
                    <a:stretch>
                      <a:fillRect/>
                    </a:stretch>
                  </pic:blipFill>
                  <pic:spPr>
                    <a:xfrm>
                      <a:off x="0" y="0"/>
                      <a:ext cx="5605145" cy="3041015"/>
                    </a:xfrm>
                    <a:prstGeom prst="rect">
                      <a:avLst/>
                    </a:prstGeom>
                    <a:noFill/>
                    <a:ln>
                      <a:noFill/>
                    </a:ln>
                  </pic:spPr>
                </pic:pic>
              </a:graphicData>
            </a:graphic>
          </wp:anchor>
        </w:drawing>
      </w:r>
    </w:p>
    <w:p w14:paraId="41249FCB">
      <w:pPr>
        <w:rPr>
          <w:rFonts w:hint="default"/>
          <w:lang w:val="en-US" w:eastAsia="zh-CN"/>
        </w:rPr>
      </w:pPr>
    </w:p>
    <w:p w14:paraId="5F193977">
      <w:pPr>
        <w:rPr>
          <w:rFonts w:hint="default"/>
          <w:lang w:val="en-US" w:eastAsia="zh-CN"/>
        </w:rPr>
      </w:pPr>
    </w:p>
    <w:p w14:paraId="7C0FD1ED">
      <w:pPr>
        <w:rPr>
          <w:rFonts w:hint="default"/>
          <w:lang w:val="en-US" w:eastAsia="zh-CN"/>
        </w:rPr>
      </w:pPr>
    </w:p>
    <w:p w14:paraId="6A0477CD">
      <w:pPr>
        <w:rPr>
          <w:rFonts w:hint="default"/>
          <w:lang w:val="en-US" w:eastAsia="zh-CN"/>
        </w:rPr>
      </w:pPr>
    </w:p>
    <w:p w14:paraId="637A5F7A">
      <w:pPr>
        <w:rPr>
          <w:rFonts w:hint="default"/>
          <w:lang w:val="en-US" w:eastAsia="zh-CN"/>
        </w:rPr>
      </w:pPr>
    </w:p>
    <w:p w14:paraId="14E6B7D6">
      <w:pPr>
        <w:rPr>
          <w:rFonts w:hint="default"/>
          <w:lang w:val="en-US" w:eastAsia="zh-CN"/>
        </w:rPr>
      </w:pPr>
    </w:p>
    <w:p w14:paraId="323EFAD0">
      <w:pPr>
        <w:rPr>
          <w:rFonts w:hint="default"/>
          <w:lang w:val="en-US" w:eastAsia="zh-CN"/>
        </w:rPr>
      </w:pPr>
    </w:p>
    <w:p w14:paraId="123DE123">
      <w:pPr>
        <w:ind w:firstLine="480" w:firstLineChars="200"/>
        <w:rPr>
          <w:rFonts w:hint="default"/>
          <w:lang w:val="en-US" w:eastAsia="zh-CN"/>
        </w:rPr>
      </w:pPr>
      <w:r>
        <w:rPr>
          <w:rFonts w:hint="eastAsia"/>
          <w:lang w:val="en-US" w:eastAsia="zh-CN"/>
        </w:rPr>
        <w:t>实验开始时分别启动网关以及 3个实现了 /healthz接口的网页服务。使用 gRPC 管理接口向网关将网页服务都进行注册之后，网关每 3 秒会对地址列表中的服务进行健康检查。从图 xxx 中可以看出网页服务器不断接收到来自网关的健康检查请求。在终止掉端口 9002 以及端口 9003 上运行的网页服务器之后，网关发出了服务不可用的警告。</w:t>
      </w:r>
    </w:p>
    <w:p w14:paraId="37B46562">
      <w:pPr>
        <w:rPr>
          <w:rFonts w:hint="default"/>
          <w:lang w:val="en-US" w:eastAsia="zh-CN"/>
        </w:rPr>
      </w:pPr>
    </w:p>
    <w:p w14:paraId="2F9FCFC2">
      <w:pPr>
        <w:rPr>
          <w:rFonts w:hint="default"/>
          <w:lang w:val="en-US" w:eastAsia="zh-CN"/>
        </w:rPr>
      </w:pPr>
    </w:p>
    <w:p w14:paraId="72068168">
      <w:pPr>
        <w:rPr>
          <w:rFonts w:hint="default"/>
          <w:lang w:val="en-US" w:eastAsia="zh-CN"/>
        </w:rPr>
      </w:pPr>
    </w:p>
    <w:p w14:paraId="788062D5">
      <w:pPr>
        <w:rPr>
          <w:rFonts w:hint="default"/>
          <w:lang w:val="en-US" w:eastAsia="zh-CN"/>
        </w:rPr>
      </w:pPr>
    </w:p>
    <w:p w14:paraId="12A3E414">
      <w:pPr>
        <w:rPr>
          <w:rFonts w:hint="default"/>
          <w:lang w:val="en-US" w:eastAsia="zh-CN"/>
        </w:rPr>
      </w:pPr>
    </w:p>
    <w:p w14:paraId="18612171">
      <w:pPr>
        <w:rPr>
          <w:rFonts w:hint="default"/>
          <w:lang w:val="en-US" w:eastAsia="zh-CN"/>
        </w:rPr>
      </w:pPr>
    </w:p>
    <w:p w14:paraId="38DEBEC3">
      <w:pPr>
        <w:rPr>
          <w:rFonts w:hint="default"/>
          <w:lang w:val="en-US" w:eastAsia="zh-CN"/>
        </w:rPr>
      </w:pPr>
    </w:p>
    <w:p w14:paraId="60339601">
      <w:pPr>
        <w:rPr>
          <w:rFonts w:hint="default"/>
          <w:lang w:val="en-US" w:eastAsia="zh-CN"/>
        </w:rPr>
      </w:pPr>
    </w:p>
    <w:p w14:paraId="0386FC77">
      <w:pPr>
        <w:rPr>
          <w:rFonts w:hint="default"/>
          <w:lang w:val="en-US" w:eastAsia="zh-CN"/>
        </w:rPr>
      </w:pPr>
    </w:p>
    <w:p w14:paraId="04521A8A">
      <w:pPr>
        <w:rPr>
          <w:rFonts w:hint="default"/>
          <w:lang w:val="en-US" w:eastAsia="zh-CN"/>
        </w:rPr>
      </w:pPr>
    </w:p>
    <w:p w14:paraId="5D8400FE">
      <w:pPr>
        <w:rPr>
          <w:rFonts w:hint="default"/>
          <w:lang w:val="en-US" w:eastAsia="zh-CN"/>
        </w:rPr>
      </w:pPr>
    </w:p>
    <w:p w14:paraId="320BBAC5">
      <w:pPr>
        <w:rPr>
          <w:rFonts w:hint="default"/>
          <w:lang w:val="en-US" w:eastAsia="zh-CN"/>
        </w:rPr>
      </w:pPr>
    </w:p>
    <w:p w14:paraId="381CE6B1">
      <w:pPr>
        <w:rPr>
          <w:rFonts w:hint="default"/>
          <w:lang w:val="en-US" w:eastAsia="zh-CN"/>
        </w:rPr>
      </w:pPr>
    </w:p>
    <w:p w14:paraId="539ADB28">
      <w:pPr>
        <w:rPr>
          <w:rFonts w:hint="default"/>
          <w:lang w:val="en-US" w:eastAsia="zh-CN"/>
        </w:rPr>
      </w:pPr>
    </w:p>
    <w:p w14:paraId="6FB17355">
      <w:pPr>
        <w:rPr>
          <w:rFonts w:hint="default"/>
          <w:lang w:val="en-US" w:eastAsia="zh-CN"/>
        </w:rPr>
      </w:pPr>
    </w:p>
    <w:p w14:paraId="0DD80393">
      <w:pPr>
        <w:rPr>
          <w:rFonts w:hint="default"/>
          <w:lang w:val="en-US" w:eastAsia="zh-CN"/>
        </w:rPr>
      </w:pPr>
    </w:p>
    <w:p w14:paraId="30D13F43">
      <w:pPr>
        <w:rPr>
          <w:rFonts w:hint="default"/>
          <w:lang w:val="en-US" w:eastAsia="zh-CN"/>
        </w:rPr>
      </w:pPr>
    </w:p>
    <w:p w14:paraId="3966A9DD">
      <w:pPr>
        <w:rPr>
          <w:rFonts w:hint="default"/>
          <w:lang w:val="en-US" w:eastAsia="zh-CN"/>
        </w:rPr>
      </w:pPr>
    </w:p>
    <w:p w14:paraId="45FF827C">
      <w:pPr>
        <w:rPr>
          <w:rFonts w:hint="default"/>
          <w:lang w:val="en-US" w:eastAsia="zh-CN"/>
        </w:rPr>
      </w:pPr>
    </w:p>
    <w:p w14:paraId="7147C26B">
      <w:pPr>
        <w:rPr>
          <w:rFonts w:hint="default"/>
          <w:lang w:val="en-US" w:eastAsia="zh-CN"/>
        </w:rPr>
      </w:pPr>
    </w:p>
    <w:p w14:paraId="3912BF2F">
      <w:pPr>
        <w:rPr>
          <w:rFonts w:hint="default"/>
          <w:lang w:val="en-US" w:eastAsia="zh-CN"/>
        </w:rPr>
      </w:pPr>
    </w:p>
    <w:p w14:paraId="75251181">
      <w:pPr>
        <w:rPr>
          <w:rFonts w:hint="default"/>
          <w:lang w:val="en-US" w:eastAsia="zh-CN"/>
        </w:rPr>
      </w:pPr>
    </w:p>
    <w:p w14:paraId="4D057A31">
      <w:pPr>
        <w:rPr>
          <w:rFonts w:hint="default"/>
          <w:lang w:val="en-US" w:eastAsia="zh-CN"/>
        </w:rPr>
      </w:pPr>
    </w:p>
    <w:p w14:paraId="40173235">
      <w:pPr>
        <w:rPr>
          <w:rFonts w:hint="default"/>
          <w:lang w:val="en-US" w:eastAsia="zh-CN"/>
        </w:rPr>
      </w:pPr>
    </w:p>
    <w:p w14:paraId="5A0DF92C">
      <w:pPr>
        <w:rPr>
          <w:rFonts w:hint="default"/>
          <w:lang w:val="en-US" w:eastAsia="zh-CN"/>
        </w:rPr>
      </w:pPr>
    </w:p>
    <w:p w14:paraId="799A9B7E">
      <w:pPr>
        <w:pStyle w:val="2"/>
        <w:numPr>
          <w:ilvl w:val="0"/>
          <w:numId w:val="9"/>
        </w:numPr>
        <w:ind w:leftChars="0"/>
        <w:jc w:val="center"/>
        <w:rPr>
          <w:rFonts w:hint="eastAsia"/>
          <w:lang w:val="en-US" w:eastAsia="zh-CN"/>
        </w:rPr>
      </w:pPr>
      <w:bookmarkStart w:id="39" w:name="_Toc11410"/>
      <w:r>
        <w:rPr>
          <w:rFonts w:hint="eastAsia"/>
          <w:lang w:val="en-US" w:eastAsia="zh-CN"/>
        </w:rPr>
        <w:t>总结与展望</w:t>
      </w:r>
      <w:bookmarkEnd w:id="39"/>
    </w:p>
    <w:p w14:paraId="1DA75335">
      <w:pPr>
        <w:ind w:firstLine="480" w:firstLineChars="200"/>
        <w:rPr>
          <w:rFonts w:hint="eastAsia"/>
          <w:sz w:val="24"/>
          <w:szCs w:val="24"/>
          <w:lang w:val="en-US" w:eastAsia="zh-CN"/>
        </w:rPr>
      </w:pPr>
      <w:r>
        <w:rPr>
          <w:rFonts w:hint="eastAsia"/>
          <w:sz w:val="24"/>
          <w:szCs w:val="24"/>
          <w:lang w:val="en-US" w:eastAsia="zh-CN"/>
        </w:rPr>
        <w:t>本文围绕 Azugate 网关系统的设计与实现展开，重点探讨其在基础代理功能与云原生架构适配方面的关键技术路径与性能优化策略。</w:t>
      </w:r>
    </w:p>
    <w:p w14:paraId="717B03F6">
      <w:pPr>
        <w:ind w:firstLine="480" w:firstLineChars="200"/>
        <w:rPr>
          <w:rFonts w:hint="eastAsia"/>
          <w:sz w:val="24"/>
          <w:szCs w:val="24"/>
          <w:lang w:val="en-US" w:eastAsia="zh-CN"/>
        </w:rPr>
      </w:pPr>
      <w:r>
        <w:rPr>
          <w:rFonts w:hint="eastAsia"/>
          <w:sz w:val="24"/>
          <w:szCs w:val="24"/>
          <w:lang w:val="en-US" w:eastAsia="zh-CN"/>
        </w:rPr>
        <w:t>在基础代理功能方面，Azugate 实现了对 TCP、HTTP 及 WebSocket 协议的统一代理支持，并具备 TLS 连接的协商与建立能力。系统自研的高性能协议解析器，统一处理 HTTP 与 WebSocket 协议，有效提升了协议栈处理的一致性与效率。</w:t>
      </w:r>
    </w:p>
    <w:p w14:paraId="72A682E3">
      <w:pPr>
        <w:ind w:firstLine="480" w:firstLineChars="200"/>
        <w:rPr>
          <w:rFonts w:hint="eastAsia"/>
          <w:sz w:val="24"/>
          <w:szCs w:val="24"/>
          <w:lang w:val="en-US" w:eastAsia="zh-CN"/>
        </w:rPr>
      </w:pPr>
      <w:r>
        <w:rPr>
          <w:rFonts w:hint="eastAsia"/>
          <w:sz w:val="24"/>
          <w:szCs w:val="24"/>
          <w:lang w:val="en-US" w:eastAsia="zh-CN"/>
        </w:rPr>
        <w:t>为进一步优化转发性能与资源利用率，Azugate 引入了包括零拷贝传输机制、基于 Gzip 的 HTTP 内容压缩策略，以及基于前缀树结构的高效路由匹配算法等多项关键技术手段。此外，系统还集成了速率控制、负载均衡与 IP 层防火墙等核心能力，显著增强了其在复杂网</w:t>
      </w:r>
      <w:r>
        <w:rPr>
          <w:rFonts w:hint="eastAsia"/>
          <w:sz w:val="21"/>
          <w:szCs w:val="21"/>
          <w:lang w:val="en-US" w:eastAsia="zh-CN"/>
        </w:rPr>
        <w:t>络环境中的适应</w:t>
      </w:r>
      <w:r>
        <w:rPr>
          <w:rFonts w:hint="eastAsia"/>
          <w:sz w:val="24"/>
          <w:szCs w:val="24"/>
          <w:lang w:val="en-US" w:eastAsia="zh-CN"/>
        </w:rPr>
        <w:t>性与扩展性。</w:t>
      </w:r>
    </w:p>
    <w:p w14:paraId="7F0597F6">
      <w:pPr>
        <w:ind w:firstLine="480" w:firstLineChars="200"/>
        <w:rPr>
          <w:rFonts w:hint="eastAsia"/>
          <w:sz w:val="24"/>
          <w:szCs w:val="24"/>
          <w:lang w:val="en-US" w:eastAsia="zh-CN"/>
        </w:rPr>
      </w:pPr>
      <w:r>
        <w:rPr>
          <w:rFonts w:hint="eastAsia"/>
          <w:sz w:val="24"/>
          <w:szCs w:val="24"/>
          <w:lang w:val="en-US" w:eastAsia="zh-CN"/>
        </w:rPr>
        <w:t>在云原生环境适配方面，Azugate 提供基于 gRPC 的动态管理接口，支持配置热更新；兼容 OAuth 协议以对接外部认证服务器，实现统一访问控制；通过内置心跳机制提升故障感知与服务可用性；同时具备良好的容器化部署能力，便于与微服务体系及服务网格架构深度集成。</w:t>
      </w:r>
    </w:p>
    <w:p w14:paraId="10B1ED33">
      <w:pPr>
        <w:ind w:firstLine="480" w:firstLineChars="200"/>
        <w:rPr>
          <w:rFonts w:hint="eastAsia"/>
          <w:sz w:val="24"/>
          <w:szCs w:val="24"/>
          <w:lang w:val="en-US" w:eastAsia="zh-CN"/>
        </w:rPr>
      </w:pPr>
      <w:r>
        <w:rPr>
          <w:rFonts w:hint="eastAsia"/>
          <w:sz w:val="24"/>
          <w:szCs w:val="24"/>
          <w:lang w:val="en-US" w:eastAsia="zh-CN"/>
        </w:rPr>
        <w:t>性能评估结果表明，Azugate 在多线程环境下的请求处理能力达到 Go net/http 的 144%、Nginx 的 92%；在单线程场景下，其性能为 Python HTTPServer 的 30 倍，充分验证了其在高并发负载下的工程实用性与性能潜力。</w:t>
      </w:r>
    </w:p>
    <w:p w14:paraId="28C66783">
      <w:pPr>
        <w:ind w:firstLine="480" w:firstLineChars="200"/>
        <w:rPr>
          <w:rFonts w:hint="default"/>
          <w:sz w:val="24"/>
          <w:szCs w:val="24"/>
          <w:lang w:val="en-US" w:eastAsia="zh-CN"/>
        </w:rPr>
      </w:pPr>
      <w:r>
        <w:rPr>
          <w:rFonts w:hint="default"/>
          <w:sz w:val="24"/>
          <w:szCs w:val="24"/>
          <w:lang w:val="en-US" w:eastAsia="zh-CN"/>
        </w:rPr>
        <w:t>尽管 Azugate 在性能和功能方面展现出良好表现，但与成熟网关相比仍存在以下较明显的不足：</w:t>
      </w:r>
    </w:p>
    <w:p w14:paraId="314192C3">
      <w:pPr>
        <w:numPr>
          <w:ilvl w:val="0"/>
          <w:numId w:val="10"/>
        </w:numPr>
        <w:rPr>
          <w:rFonts w:hint="default"/>
          <w:sz w:val="24"/>
          <w:szCs w:val="24"/>
          <w:lang w:val="en-US" w:eastAsia="zh-CN"/>
        </w:rPr>
      </w:pPr>
      <w:r>
        <w:rPr>
          <w:rFonts w:hint="default"/>
          <w:sz w:val="24"/>
          <w:szCs w:val="24"/>
          <w:lang w:val="en-US" w:eastAsia="zh-CN"/>
        </w:rPr>
        <w:t>缺乏缓存机制：系统尚未设计静态资源缓存或反向代理缓存层，无法在高频访问场景中减轻后端压力，影响整体响应效率。</w:t>
      </w:r>
      <w:r>
        <w:rPr>
          <w:rFonts w:hint="eastAsia"/>
          <w:sz w:val="24"/>
          <w:szCs w:val="24"/>
          <w:lang w:val="en-US" w:eastAsia="zh-CN"/>
        </w:rPr>
        <w:t>这也是 Azugate 与 Nginx 性能差距的一大重要原因。</w:t>
      </w:r>
    </w:p>
    <w:p w14:paraId="3CC3D8A0">
      <w:pPr>
        <w:rPr>
          <w:rFonts w:hint="eastAsia"/>
          <w:sz w:val="24"/>
          <w:szCs w:val="24"/>
          <w:lang w:val="en-US" w:eastAsia="zh-CN"/>
        </w:rPr>
      </w:pPr>
      <w:r>
        <w:rPr>
          <w:rFonts w:hint="eastAsia"/>
          <w:sz w:val="24"/>
          <w:szCs w:val="24"/>
          <w:lang w:val="en-US" w:eastAsia="zh-CN"/>
        </w:rPr>
        <w:t>（2）</w:t>
      </w:r>
      <w:r>
        <w:rPr>
          <w:rFonts w:hint="default"/>
          <w:sz w:val="24"/>
          <w:szCs w:val="24"/>
          <w:lang w:val="en-US" w:eastAsia="zh-CN"/>
        </w:rPr>
        <w:t>不支持 HTTP 多路复用与长连接：当前仅实现 HTTP/1.1</w:t>
      </w:r>
      <w:r>
        <w:rPr>
          <w:rFonts w:hint="eastAsia"/>
          <w:sz w:val="24"/>
          <w:szCs w:val="24"/>
          <w:lang w:val="en-US" w:eastAsia="zh-CN"/>
        </w:rPr>
        <w:t xml:space="preserve">标准 </w:t>
      </w:r>
      <w:r>
        <w:rPr>
          <w:rFonts w:hint="default"/>
          <w:sz w:val="24"/>
          <w:szCs w:val="24"/>
          <w:lang w:val="en-US" w:eastAsia="zh-CN"/>
        </w:rPr>
        <w:t>，缺乏对 HTTP/2 等现代协议的支持，也未启用 Keep-Alive 等连接复用机制，不利于高并发场景下的资源利用率。值得注意的是，HTTP/2 已在主流浏览器与服务器基础设施中广泛应用，若长期不支持该协议，将不利于系统的兼容性与性能发展。</w:t>
      </w:r>
    </w:p>
    <w:p w14:paraId="541B329E">
      <w:pPr>
        <w:rPr>
          <w:rFonts w:hint="default"/>
          <w:sz w:val="24"/>
          <w:szCs w:val="24"/>
          <w:lang w:val="en-US" w:eastAsia="zh-CN"/>
        </w:rPr>
      </w:pPr>
      <w:r>
        <w:rPr>
          <w:rFonts w:hint="eastAsia"/>
          <w:sz w:val="24"/>
          <w:szCs w:val="24"/>
          <w:lang w:val="en-US" w:eastAsia="zh-CN"/>
        </w:rPr>
        <w:t>（3）跨平台优化支持不足：系统在性能优化中使用了如 sendfile() 这样的 Linux 特定系统调用，在提升传输效率的同时，也限制了系统在其他平台（如 Windows 和 macOS）上的可移植性。目前尚未针对不同操作系统提供替代的优化方案，例如在 Windows 中可使用 TransmitFile()，在 macOS 中可使用 sendfile() 的 BSD 实现等。因此，系统在跨平台部署时，性能优化能力尚不具备一致性。</w:t>
      </w:r>
    </w:p>
    <w:p w14:paraId="69FD4AE1">
      <w:pPr>
        <w:ind w:firstLine="480" w:firstLineChars="200"/>
        <w:rPr>
          <w:rFonts w:hint="default"/>
          <w:sz w:val="24"/>
          <w:szCs w:val="24"/>
          <w:lang w:val="en-US" w:eastAsia="zh-CN"/>
        </w:rPr>
      </w:pPr>
      <w:r>
        <w:rPr>
          <w:rFonts w:hint="default"/>
          <w:sz w:val="24"/>
          <w:szCs w:val="24"/>
          <w:lang w:val="en-US" w:eastAsia="zh-CN"/>
        </w:rPr>
        <w:t>综上，Azugate 虽在基本功能和性能表现上已具备一定竞争力，但若要发展为可应用于实际生产环境的高性能网关系统，仍需在跨平台性、协议支持、性能优化等多个方面进行系统性提升。</w:t>
      </w:r>
    </w:p>
    <w:p w14:paraId="4F4DC190">
      <w:pPr>
        <w:widowControl w:val="0"/>
        <w:numPr>
          <w:ilvl w:val="0"/>
          <w:numId w:val="0"/>
        </w:numPr>
        <w:jc w:val="both"/>
        <w:rPr>
          <w:rFonts w:hint="default"/>
          <w:lang w:val="en-US" w:eastAsia="zh-CN"/>
        </w:rPr>
      </w:pPr>
    </w:p>
    <w:p w14:paraId="7FF03006">
      <w:pPr>
        <w:widowControl w:val="0"/>
        <w:numPr>
          <w:ilvl w:val="0"/>
          <w:numId w:val="0"/>
        </w:numPr>
        <w:jc w:val="both"/>
        <w:rPr>
          <w:rFonts w:hint="default"/>
          <w:lang w:val="en-US" w:eastAsia="zh-CN"/>
        </w:rPr>
      </w:pPr>
    </w:p>
    <w:p w14:paraId="44789504">
      <w:pPr>
        <w:widowControl w:val="0"/>
        <w:numPr>
          <w:ilvl w:val="0"/>
          <w:numId w:val="0"/>
        </w:numPr>
        <w:jc w:val="both"/>
        <w:rPr>
          <w:rFonts w:hint="default"/>
          <w:lang w:val="en-US" w:eastAsia="zh-CN"/>
        </w:rPr>
      </w:pPr>
    </w:p>
    <w:p w14:paraId="181EE544">
      <w:pPr>
        <w:widowControl w:val="0"/>
        <w:numPr>
          <w:ilvl w:val="0"/>
          <w:numId w:val="0"/>
        </w:numPr>
        <w:jc w:val="both"/>
        <w:rPr>
          <w:rFonts w:hint="default"/>
          <w:lang w:val="en-US" w:eastAsia="zh-CN"/>
        </w:rPr>
      </w:pPr>
    </w:p>
    <w:p w14:paraId="2181BFFB">
      <w:pPr>
        <w:widowControl w:val="0"/>
        <w:numPr>
          <w:ilvl w:val="0"/>
          <w:numId w:val="0"/>
        </w:numPr>
        <w:jc w:val="both"/>
        <w:rPr>
          <w:rFonts w:hint="default"/>
          <w:lang w:val="en-US" w:eastAsia="zh-CN"/>
        </w:rPr>
      </w:pPr>
    </w:p>
    <w:p w14:paraId="33032436">
      <w:pPr>
        <w:widowControl w:val="0"/>
        <w:numPr>
          <w:ilvl w:val="0"/>
          <w:numId w:val="0"/>
        </w:numPr>
        <w:jc w:val="both"/>
        <w:rPr>
          <w:rFonts w:hint="default"/>
          <w:lang w:val="en-US" w:eastAsia="zh-CN"/>
        </w:rPr>
      </w:pPr>
    </w:p>
    <w:p w14:paraId="737196D7">
      <w:pPr>
        <w:widowControl w:val="0"/>
        <w:numPr>
          <w:ilvl w:val="0"/>
          <w:numId w:val="0"/>
        </w:numPr>
        <w:jc w:val="both"/>
        <w:rPr>
          <w:rFonts w:hint="default"/>
          <w:lang w:val="en-US" w:eastAsia="zh-CN"/>
        </w:rPr>
      </w:pPr>
    </w:p>
    <w:p w14:paraId="18B81277">
      <w:pPr>
        <w:widowControl w:val="0"/>
        <w:numPr>
          <w:ilvl w:val="0"/>
          <w:numId w:val="0"/>
        </w:numPr>
        <w:jc w:val="both"/>
        <w:rPr>
          <w:rFonts w:hint="default"/>
          <w:lang w:val="en-US" w:eastAsia="zh-CN"/>
        </w:rPr>
      </w:pPr>
    </w:p>
    <w:p w14:paraId="74291B84">
      <w:pPr>
        <w:widowControl w:val="0"/>
        <w:numPr>
          <w:ilvl w:val="0"/>
          <w:numId w:val="0"/>
        </w:numPr>
        <w:jc w:val="both"/>
        <w:rPr>
          <w:rFonts w:hint="default"/>
          <w:lang w:val="en-US" w:eastAsia="zh-CN"/>
        </w:rPr>
      </w:pPr>
    </w:p>
    <w:p w14:paraId="6ADE39B6">
      <w:pPr>
        <w:widowControl w:val="0"/>
        <w:numPr>
          <w:ilvl w:val="0"/>
          <w:numId w:val="0"/>
        </w:numPr>
        <w:jc w:val="both"/>
        <w:rPr>
          <w:rFonts w:hint="default"/>
          <w:lang w:val="en-US" w:eastAsia="zh-CN"/>
        </w:rPr>
      </w:pPr>
    </w:p>
    <w:p w14:paraId="67BD821E">
      <w:pPr>
        <w:widowControl w:val="0"/>
        <w:numPr>
          <w:ilvl w:val="0"/>
          <w:numId w:val="0"/>
        </w:numPr>
        <w:jc w:val="both"/>
        <w:rPr>
          <w:rFonts w:hint="default"/>
          <w:lang w:val="en-US" w:eastAsia="zh-CN"/>
        </w:rPr>
      </w:pPr>
    </w:p>
    <w:p w14:paraId="6EC285B9">
      <w:pPr>
        <w:widowControl w:val="0"/>
        <w:numPr>
          <w:ilvl w:val="0"/>
          <w:numId w:val="0"/>
        </w:numPr>
        <w:jc w:val="both"/>
        <w:rPr>
          <w:rFonts w:hint="default"/>
          <w:lang w:val="en-US" w:eastAsia="zh-CN"/>
        </w:rPr>
      </w:pPr>
    </w:p>
    <w:p w14:paraId="2378598A">
      <w:pPr>
        <w:widowControl w:val="0"/>
        <w:numPr>
          <w:ilvl w:val="0"/>
          <w:numId w:val="0"/>
        </w:numPr>
        <w:jc w:val="both"/>
        <w:rPr>
          <w:rFonts w:hint="default"/>
          <w:lang w:val="en-US" w:eastAsia="zh-CN"/>
        </w:rPr>
      </w:pPr>
    </w:p>
    <w:p w14:paraId="698511AB">
      <w:pPr>
        <w:widowControl w:val="0"/>
        <w:numPr>
          <w:ilvl w:val="0"/>
          <w:numId w:val="0"/>
        </w:numPr>
        <w:jc w:val="both"/>
        <w:rPr>
          <w:rFonts w:hint="default"/>
          <w:lang w:val="en-US" w:eastAsia="zh-CN"/>
        </w:rPr>
      </w:pPr>
    </w:p>
    <w:p w14:paraId="43D15B42">
      <w:pPr>
        <w:widowControl w:val="0"/>
        <w:numPr>
          <w:ilvl w:val="0"/>
          <w:numId w:val="0"/>
        </w:numPr>
        <w:jc w:val="both"/>
        <w:rPr>
          <w:rFonts w:hint="default"/>
          <w:lang w:val="en-US" w:eastAsia="zh-CN"/>
        </w:rPr>
      </w:pPr>
    </w:p>
    <w:p w14:paraId="3DEC6A32">
      <w:pPr>
        <w:widowControl w:val="0"/>
        <w:numPr>
          <w:ilvl w:val="0"/>
          <w:numId w:val="0"/>
        </w:numPr>
        <w:jc w:val="both"/>
        <w:rPr>
          <w:rFonts w:hint="default"/>
          <w:lang w:val="en-US" w:eastAsia="zh-CN"/>
        </w:rPr>
      </w:pPr>
    </w:p>
    <w:p w14:paraId="31525E7E">
      <w:pPr>
        <w:widowControl w:val="0"/>
        <w:numPr>
          <w:ilvl w:val="0"/>
          <w:numId w:val="0"/>
        </w:numPr>
        <w:jc w:val="both"/>
        <w:rPr>
          <w:rFonts w:hint="default"/>
          <w:lang w:val="en-US" w:eastAsia="zh-CN"/>
        </w:rPr>
      </w:pPr>
    </w:p>
    <w:p w14:paraId="1734DF92">
      <w:pPr>
        <w:widowControl w:val="0"/>
        <w:numPr>
          <w:ilvl w:val="0"/>
          <w:numId w:val="0"/>
        </w:numPr>
        <w:jc w:val="both"/>
        <w:rPr>
          <w:rFonts w:hint="default"/>
          <w:lang w:val="en-US" w:eastAsia="zh-CN"/>
        </w:rPr>
      </w:pPr>
    </w:p>
    <w:p w14:paraId="6664CE17">
      <w:pPr>
        <w:widowControl w:val="0"/>
        <w:numPr>
          <w:ilvl w:val="0"/>
          <w:numId w:val="0"/>
        </w:numPr>
        <w:jc w:val="both"/>
        <w:rPr>
          <w:rFonts w:hint="default"/>
          <w:lang w:val="en-US" w:eastAsia="zh-CN"/>
        </w:rPr>
      </w:pPr>
    </w:p>
    <w:p w14:paraId="5BE8F870">
      <w:pPr>
        <w:widowControl w:val="0"/>
        <w:numPr>
          <w:ilvl w:val="0"/>
          <w:numId w:val="0"/>
        </w:numPr>
        <w:jc w:val="both"/>
        <w:rPr>
          <w:rFonts w:hint="default"/>
          <w:lang w:val="en-US" w:eastAsia="zh-CN"/>
        </w:rPr>
      </w:pPr>
    </w:p>
    <w:p w14:paraId="0558F0C9">
      <w:pPr>
        <w:widowControl w:val="0"/>
        <w:numPr>
          <w:ilvl w:val="0"/>
          <w:numId w:val="0"/>
        </w:numPr>
        <w:jc w:val="both"/>
        <w:rPr>
          <w:rFonts w:hint="default"/>
          <w:lang w:val="en-US" w:eastAsia="zh-CN"/>
        </w:rPr>
      </w:pPr>
    </w:p>
    <w:p w14:paraId="6DF77820">
      <w:pPr>
        <w:widowControl w:val="0"/>
        <w:numPr>
          <w:ilvl w:val="0"/>
          <w:numId w:val="0"/>
        </w:numPr>
        <w:jc w:val="both"/>
        <w:rPr>
          <w:rFonts w:hint="default"/>
          <w:lang w:val="en-US" w:eastAsia="zh-CN"/>
        </w:rPr>
      </w:pPr>
    </w:p>
    <w:p w14:paraId="3F989A9A">
      <w:pPr>
        <w:pStyle w:val="2"/>
        <w:jc w:val="center"/>
        <w:rPr>
          <w:rFonts w:hint="eastAsia"/>
        </w:rPr>
      </w:pPr>
      <w:bookmarkStart w:id="40" w:name="_Toc7806"/>
      <w:r>
        <w:rPr>
          <w:rFonts w:hint="eastAsia"/>
        </w:rPr>
        <w:t>参考文献</w:t>
      </w:r>
      <w:bookmarkEnd w:id="40"/>
    </w:p>
    <w:p w14:paraId="6C71015E">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lang w:val="en-US" w:eastAsia="zh-CN"/>
        </w:rPr>
        <w:t xml:space="preserve">[1] </w:t>
      </w:r>
      <w:r>
        <w:rPr>
          <w:rFonts w:hint="eastAsia" w:ascii="宋体" w:hAnsi="宋体" w:eastAsia="宋体" w:cs="宋体"/>
          <w:bCs/>
          <w:sz w:val="21"/>
          <w:szCs w:val="21"/>
        </w:rPr>
        <w:t>丁玉婷.面向微服务的API网关流量控制与调度系统设计与实现[D].华中科技大学,2024.</w:t>
      </w:r>
    </w:p>
    <w:p w14:paraId="354A2117">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lang w:val="en-US" w:eastAsia="zh-CN"/>
        </w:rPr>
        <w:t xml:space="preserve">[2] </w:t>
      </w:r>
      <w:r>
        <w:rPr>
          <w:rFonts w:hint="eastAsia" w:ascii="宋体" w:hAnsi="宋体" w:eastAsia="宋体" w:cs="宋体"/>
          <w:bCs/>
          <w:sz w:val="21"/>
          <w:szCs w:val="21"/>
        </w:rPr>
        <w:t>架构驿站Luga Lee.一文读懂云原生网关演进史[J].大数据时代,2024,(11):11-15.</w:t>
      </w:r>
    </w:p>
    <w:p w14:paraId="25DF2E0F">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]刘玉婷,吴彤,任祥辉.基于Nginx负载均衡的大规模脑电信号处理集群架构设计与实现[J].信息通信技术与政策,2025,51(03):16-24.</w:t>
      </w:r>
    </w:p>
    <w:p w14:paraId="24F100D0">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]马飞,杜岚,仇保琪.云原生时代下身份管理方法研究[J].保密科学技术,2024,(10):34-4</w:t>
      </w:r>
    </w:p>
    <w:p w14:paraId="751C0D94">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5</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p>
    <w:p w14:paraId="0C04E62D">
      <w:pPr>
        <w:wordWrap w:val="0"/>
        <w:spacing w:line="360" w:lineRule="auto"/>
        <w:ind w:left="2"/>
        <w:rPr>
          <w:rFonts w:hint="eastAsia" w:ascii="宋体" w:hAnsi="宋体" w:eastAsia="宋体" w:cs="宋体"/>
          <w:bCs/>
          <w:sz w:val="21"/>
          <w:szCs w:val="21"/>
          <w:lang w:val="en-US" w:eastAsia="zh-CN"/>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6</w:t>
      </w:r>
      <w:r>
        <w:rPr>
          <w:rFonts w:hint="eastAsia" w:ascii="宋体" w:hAnsi="宋体" w:eastAsia="宋体" w:cs="宋体"/>
          <w:bCs/>
          <w:sz w:val="21"/>
          <w:szCs w:val="21"/>
        </w:rPr>
        <w:t>]Stevens W. R., Fenner B., Rudoff A. M. UNIX Network Programming, Volume 1: The Sockets Networking API (3rd Edition) [M]. Addison-Wesley, 2004</w:t>
      </w:r>
      <w:r>
        <w:rPr>
          <w:rFonts w:hint="eastAsia" w:ascii="宋体" w:hAnsi="宋体" w:eastAsia="宋体" w:cs="宋体"/>
          <w:bCs/>
          <w:sz w:val="21"/>
          <w:szCs w:val="21"/>
          <w:lang w:val="en-US" w:eastAsia="zh-CN"/>
        </w:rPr>
        <w:t>.</w:t>
      </w:r>
    </w:p>
    <w:p w14:paraId="0674BCFF">
      <w:pPr>
        <w:wordWrap w:val="0"/>
        <w:spacing w:line="360" w:lineRule="auto"/>
        <w:ind w:left="2"/>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[7]游双.Linux高性能服务器编程[M].机械工业出版社,2013.</w:t>
      </w:r>
    </w:p>
    <w:p w14:paraId="786497CB">
      <w:pPr>
        <w:wordWrap w:val="0"/>
        <w:spacing w:line="360" w:lineRule="auto"/>
        <w:ind w:left="2"/>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[8]AndrewS.Tanenbaum.Modern operating systems:2nd edition-英文版[M].机械工业出版社,2002.</w:t>
      </w:r>
    </w:p>
    <w:p w14:paraId="11EC899D">
      <w:pPr>
        <w:wordWrap w:val="0"/>
        <w:spacing w:line="360" w:lineRule="auto"/>
        <w:ind w:left="2"/>
        <w:rPr>
          <w:rFonts w:hint="eastAsia" w:ascii="宋体" w:hAnsi="宋体" w:eastAsia="宋体" w:cs="宋体"/>
          <w:bCs/>
          <w:sz w:val="21"/>
          <w:szCs w:val="21"/>
          <w:lang w:val="en-US" w:eastAsia="zh-CN"/>
        </w:rPr>
      </w:pPr>
      <w:r>
        <w:rPr>
          <w:rFonts w:hint="eastAsia" w:ascii="宋体" w:hAnsi="宋体" w:eastAsia="宋体" w:cs="宋体"/>
          <w:bCs/>
          <w:sz w:val="21"/>
          <w:szCs w:val="21"/>
          <w:lang w:val="en-US" w:eastAsia="zh-CN"/>
        </w:rPr>
        <w:t>[9]Stevens W R .Advanced Programming in the UNIX Environment[J].Posts &amp; Telecom Press, 1992.</w:t>
      </w:r>
    </w:p>
    <w:p w14:paraId="1BF31BF6">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10</w:t>
      </w:r>
      <w:r>
        <w:rPr>
          <w:rFonts w:hint="eastAsia" w:ascii="宋体" w:hAnsi="宋体" w:eastAsia="宋体" w:cs="宋体"/>
          <w:bCs/>
          <w:sz w:val="21"/>
          <w:szCs w:val="21"/>
        </w:rPr>
        <w:t>]Kurose J F , Ross K W .Computer Networking: A Top-Down Approach Featuring the Internet[M].Addison-Wesley,2002.</w:t>
      </w:r>
    </w:p>
    <w:p w14:paraId="44D4CF48">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11</w:t>
      </w:r>
      <w:r>
        <w:rPr>
          <w:rFonts w:hint="eastAsia" w:ascii="宋体" w:hAnsi="宋体" w:eastAsia="宋体" w:cs="宋体"/>
          <w:bCs/>
          <w:sz w:val="21"/>
          <w:szCs w:val="21"/>
        </w:rPr>
        <w:t>]Knuth D E .Preface to The Art of Computer Programming, Volume 3: Sorting and Searching, 2nd Edition[J].[2025-04-15].</w:t>
      </w:r>
    </w:p>
    <w:p w14:paraId="7D996E20">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12</w:t>
      </w:r>
      <w:r>
        <w:rPr>
          <w:rFonts w:hint="eastAsia" w:ascii="宋体" w:hAnsi="宋体" w:eastAsia="宋体" w:cs="宋体"/>
          <w:bCs/>
          <w:sz w:val="21"/>
          <w:szCs w:val="21"/>
        </w:rPr>
        <w:t>]谢希仁.计算机网络[M].电子工业出版社,2008.</w:t>
      </w:r>
    </w:p>
    <w:p w14:paraId="6D079385">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13</w:t>
      </w:r>
      <w:r>
        <w:rPr>
          <w:rFonts w:hint="eastAsia" w:ascii="宋体" w:hAnsi="宋体" w:eastAsia="宋体" w:cs="宋体"/>
          <w:bCs/>
          <w:sz w:val="21"/>
          <w:szCs w:val="21"/>
        </w:rPr>
        <w:t>]Frier A .The SSL 3.0 Protocol[J].Netscape Communication Corp.  1996.</w:t>
      </w:r>
    </w:p>
    <w:p w14:paraId="3A2E4E59">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4</w:t>
      </w:r>
      <w:r>
        <w:rPr>
          <w:rFonts w:hint="eastAsia" w:ascii="宋体" w:hAnsi="宋体" w:eastAsia="宋体" w:cs="宋体"/>
          <w:bCs/>
          <w:sz w:val="21"/>
          <w:szCs w:val="21"/>
        </w:rPr>
        <w:t>]R. Fielding,J. Gett S,J. Mogul.RFC2616 - Hypertext transfer protocol–HTTP/1.1[J].Computer Science &amp; Communications Dictionary, 1999.DOI:10.1109/GLOCOM.2003.1258974.</w:t>
      </w:r>
    </w:p>
    <w:p w14:paraId="706658DB">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5</w:t>
      </w:r>
      <w:r>
        <w:rPr>
          <w:rFonts w:hint="eastAsia" w:ascii="宋体" w:hAnsi="宋体" w:eastAsia="宋体" w:cs="宋体"/>
          <w:bCs/>
          <w:sz w:val="21"/>
          <w:szCs w:val="21"/>
        </w:rPr>
        <w:t>]Belshe M , Peon R , Thomson M .Hypertext Transfer Protocol Version 2 (HTTP/2)[J].Politics &amp; Gender, 2015, 1(12):189-192.DOI:10.1017/S1743923X05232014.</w:t>
      </w:r>
    </w:p>
    <w:p w14:paraId="5E4823D8">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6</w:t>
      </w:r>
      <w:r>
        <w:rPr>
          <w:rFonts w:hint="eastAsia" w:ascii="宋体" w:hAnsi="宋体" w:eastAsia="宋体" w:cs="宋体"/>
          <w:bCs/>
          <w:sz w:val="21"/>
          <w:szCs w:val="21"/>
        </w:rPr>
        <w:t>]Chatzoglou E , Kouliaridis V , Kambourakis G ,et al.A hands-on gaze on HTTP/3 security through the lens of HTTP/2 and a public dataset[J].Comput. Secur.  2022, 125:103051.DOI:10.1016/j.cose.2022.103051.</w:t>
      </w:r>
    </w:p>
    <w:p w14:paraId="7D893EF6">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7</w:t>
      </w:r>
      <w:r>
        <w:rPr>
          <w:rFonts w:hint="eastAsia" w:ascii="宋体" w:hAnsi="宋体" w:eastAsia="宋体" w:cs="宋体"/>
          <w:bCs/>
          <w:sz w:val="21"/>
          <w:szCs w:val="21"/>
        </w:rPr>
        <w:t>]美 布赖恩特 R.E,美 Bryant Randal E,美 O'Hallaron David.深入理解计算机系统[M].中国电力出版社,2004.</w:t>
      </w:r>
    </w:p>
    <w:p w14:paraId="231460C8">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8</w:t>
      </w:r>
      <w:r>
        <w:rPr>
          <w:rFonts w:hint="eastAsia" w:ascii="宋体" w:hAnsi="宋体" w:eastAsia="宋体" w:cs="宋体"/>
          <w:bCs/>
          <w:sz w:val="21"/>
          <w:szCs w:val="21"/>
        </w:rPr>
        <w:t>]DavidGourley.HTTP权威指南[M].人民邮电出版社,2012.</w:t>
      </w:r>
    </w:p>
    <w:p w14:paraId="286D0830">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[1</w:t>
      </w:r>
      <w:r>
        <w:rPr>
          <w:rFonts w:hint="eastAsia" w:ascii="宋体" w:hAnsi="宋体" w:eastAsia="宋体" w:cs="宋体"/>
          <w:bCs/>
          <w:sz w:val="21"/>
          <w:szCs w:val="21"/>
          <w:lang w:val="en-US" w:eastAsia="zh-CN"/>
        </w:rPr>
        <w:t>9</w:t>
      </w:r>
      <w:r>
        <w:rPr>
          <w:rFonts w:hint="eastAsia" w:ascii="宋体" w:hAnsi="宋体" w:eastAsia="宋体" w:cs="宋体"/>
          <w:bCs/>
          <w:sz w:val="21"/>
          <w:szCs w:val="21"/>
        </w:rPr>
        <w:t>] Fette I , Melnikov A .RFC 6455 - The WebSocket Protocol[J].  2011.</w:t>
      </w:r>
    </w:p>
    <w:p w14:paraId="10CD77F7">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20</w:t>
      </w:r>
      <w:r>
        <w:rPr>
          <w:rFonts w:hint="eastAsia" w:ascii="宋体" w:hAnsi="宋体" w:eastAsia="宋体" w:cs="宋体"/>
          <w:bCs/>
          <w:sz w:val="21"/>
          <w:szCs w:val="21"/>
        </w:rPr>
        <w:t>] Josuttis N M .The C++ standard library: a tutorial and reference[M].Addison-Wesley Longman Publishing Co.  Inc. 1999.</w:t>
      </w:r>
    </w:p>
    <w:p w14:paraId="470F6993">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21</w:t>
      </w:r>
      <w:r>
        <w:rPr>
          <w:rFonts w:hint="eastAsia" w:ascii="宋体" w:hAnsi="宋体" w:eastAsia="宋体" w:cs="宋体"/>
          <w:bCs/>
          <w:sz w:val="21"/>
          <w:szCs w:val="21"/>
        </w:rPr>
        <w:t>] Sakimura N , Bradley J .The authorization request in RFC6749 utilizes query parameter serialization. This specification defines the authorization request using JWT serialization. The request is sent by value through[J].  2015.</w:t>
      </w:r>
    </w:p>
    <w:p w14:paraId="41999227">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22</w:t>
      </w:r>
      <w:r>
        <w:rPr>
          <w:rFonts w:hint="eastAsia" w:ascii="宋体" w:hAnsi="宋体" w:eastAsia="宋体" w:cs="宋体"/>
          <w:bCs/>
          <w:sz w:val="21"/>
          <w:szCs w:val="21"/>
        </w:rPr>
        <w:t>] Tsai W T , Sun X , Balasooriya J .Service-Oriented Cloud Computing Architecture[C]//Seventh International Conference on Information Technology: New Generations.IEEE Computer Society, 2010.DOI:10.1109/ITNG.2010.214.</w:t>
      </w:r>
    </w:p>
    <w:p w14:paraId="5D622CCC">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23</w:t>
      </w:r>
      <w:r>
        <w:rPr>
          <w:rFonts w:hint="eastAsia" w:ascii="宋体" w:hAnsi="宋体" w:eastAsia="宋体" w:cs="宋体"/>
          <w:bCs/>
          <w:sz w:val="21"/>
          <w:szCs w:val="21"/>
        </w:rPr>
        <w:t>] Nichols K .Definition of the Differentiated Services Field (DS Field) in the IPv4 and IPv6 Headers[J].RFC2474, 1998.</w:t>
      </w:r>
    </w:p>
    <w:p w14:paraId="59C3BA32">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24</w:t>
      </w:r>
      <w:r>
        <w:rPr>
          <w:rFonts w:hint="eastAsia" w:ascii="宋体" w:hAnsi="宋体" w:eastAsia="宋体" w:cs="宋体"/>
          <w:bCs/>
          <w:sz w:val="21"/>
          <w:szCs w:val="21"/>
        </w:rPr>
        <w:t>] Wang X , Zhao H , Zhu J .GRPC: A Communication Cooperation Mechanism in Distributed Systems[J].ACM SIGOPS Operating Systems Review, 1993, 27(3):75-86.DOI:10.1145/155870.155881.</w:t>
      </w:r>
    </w:p>
    <w:p w14:paraId="4B4D1846">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25</w:t>
      </w:r>
      <w:r>
        <w:rPr>
          <w:rFonts w:hint="eastAsia" w:ascii="宋体" w:hAnsi="宋体" w:eastAsia="宋体" w:cs="宋体"/>
          <w:bCs/>
          <w:sz w:val="21"/>
          <w:szCs w:val="21"/>
        </w:rPr>
        <w:t>]Beyer B , Jones C , Petoff J ,et al.Site Reliability Engineering: How Google Runs Production Systems[M].O'Reilly Media, Inc. 2016.</w:t>
      </w:r>
    </w:p>
    <w:p w14:paraId="0C0299D9">
      <w:pPr>
        <w:numPr>
          <w:ilvl w:val="0"/>
          <w:numId w:val="0"/>
        </w:numPr>
        <w:wordWrap w:val="0"/>
        <w:spacing w:line="360" w:lineRule="auto"/>
        <w:rPr>
          <w:rFonts w:hint="eastAsia" w:ascii="宋体" w:hAnsi="宋体" w:eastAsia="宋体" w:cs="宋体"/>
          <w:bCs/>
          <w:sz w:val="21"/>
          <w:szCs w:val="21"/>
        </w:rPr>
      </w:pPr>
      <w:r>
        <w:rPr>
          <w:rFonts w:hint="eastAsia" w:ascii="宋体" w:hAnsi="宋体" w:eastAsia="宋体" w:cs="宋体"/>
          <w:bCs/>
          <w:sz w:val="21"/>
          <w:szCs w:val="21"/>
          <w:lang w:val="en-US" w:eastAsia="zh-CN"/>
        </w:rPr>
        <w:t>[26]</w:t>
      </w:r>
      <w:r>
        <w:rPr>
          <w:rFonts w:hint="eastAsia" w:ascii="宋体" w:hAnsi="宋体" w:eastAsia="宋体" w:cs="宋体"/>
          <w:bCs/>
          <w:sz w:val="21"/>
          <w:szCs w:val="21"/>
        </w:rPr>
        <w:t>Zheng T , Tang R , Chen X ,et al.KubeFuzzer: Automating RESTful API Vulnerability Detection in Kubernetes[J].Computers, Materials &amp; Continua, 2024, 81(1).DOI:10.32604/cmc.2024.055180.</w:t>
      </w:r>
    </w:p>
    <w:p w14:paraId="555F5851">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26</w:t>
      </w:r>
      <w:r>
        <w:rPr>
          <w:rFonts w:hint="eastAsia" w:ascii="宋体" w:hAnsi="宋体" w:eastAsia="宋体" w:cs="宋体"/>
          <w:bCs/>
          <w:sz w:val="21"/>
          <w:szCs w:val="21"/>
        </w:rPr>
        <w:t>]George Coulouri,Jean Dollimore,Tim Kindberg,等.分布式系统概念与设计[J].计算机教育, 2004(10).</w:t>
      </w:r>
    </w:p>
    <w:p w14:paraId="478618F2">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27</w:t>
      </w:r>
      <w:r>
        <w:rPr>
          <w:rFonts w:hint="eastAsia" w:ascii="宋体" w:hAnsi="宋体" w:eastAsia="宋体" w:cs="宋体"/>
          <w:bCs/>
          <w:sz w:val="21"/>
          <w:szCs w:val="21"/>
        </w:rPr>
        <w:t>]BrendanGregg.性能之巅:洞悉系统、企业与云计算[M].电子工业出版社,2015.</w:t>
      </w:r>
    </w:p>
    <w:p w14:paraId="5133C335">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28</w:t>
      </w:r>
      <w:r>
        <w:rPr>
          <w:rFonts w:hint="eastAsia" w:ascii="宋体" w:hAnsi="宋体" w:eastAsia="宋体" w:cs="宋体"/>
          <w:bCs/>
          <w:sz w:val="21"/>
          <w:szCs w:val="21"/>
        </w:rPr>
        <w:t>]Bernstein,David.Containers and Cloud: From LXC to Docker to Kubernetes[J].IEEE cloud computing, 2014.</w:t>
      </w:r>
    </w:p>
    <w:p w14:paraId="304D1356">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29</w:t>
      </w:r>
      <w:r>
        <w:rPr>
          <w:rFonts w:hint="eastAsia" w:ascii="宋体" w:hAnsi="宋体" w:eastAsia="宋体" w:cs="宋体"/>
          <w:bCs/>
          <w:sz w:val="21"/>
          <w:szCs w:val="21"/>
        </w:rPr>
        <w:t>]于烨;李斌;刘思尧;.Docker技术的移植性分析研究[J].软件,2015(07):63-66.</w:t>
      </w:r>
    </w:p>
    <w:p w14:paraId="68164762">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30</w:t>
      </w:r>
      <w:r>
        <w:rPr>
          <w:rFonts w:hint="eastAsia" w:ascii="宋体" w:hAnsi="宋体" w:eastAsia="宋体" w:cs="宋体"/>
          <w:bCs/>
          <w:sz w:val="21"/>
          <w:szCs w:val="21"/>
        </w:rPr>
        <w:t>] Dijkstra E W , Lamport L , Martin A J ,et al.On-the-fly Garbage Collection: An Exercise in Cooperation[J].Communications of the ACM, 1975, 21(11):966-975.DOI:10.1145/359642.359655.</w:t>
      </w:r>
    </w:p>
    <w:p w14:paraId="3A629FB1">
      <w:pPr>
        <w:wordWrap w:val="0"/>
        <w:spacing w:line="360" w:lineRule="auto"/>
        <w:ind w:left="2"/>
        <w:rPr>
          <w:rFonts w:hint="eastAsia" w:ascii="宋体" w:hAnsi="宋体" w:eastAsia="宋体" w:cs="宋体"/>
          <w:bCs/>
          <w:sz w:val="21"/>
          <w:szCs w:val="21"/>
        </w:rPr>
      </w:pPr>
      <w:r>
        <w:rPr>
          <w:rFonts w:hint="eastAsia" w:ascii="宋体" w:hAnsi="宋体" w:eastAsia="宋体" w:cs="宋体"/>
          <w:bCs/>
          <w:sz w:val="21"/>
          <w:szCs w:val="21"/>
        </w:rPr>
        <w:t>[</w:t>
      </w:r>
      <w:r>
        <w:rPr>
          <w:rFonts w:hint="eastAsia" w:ascii="宋体" w:hAnsi="宋体" w:eastAsia="宋体" w:cs="宋体"/>
          <w:bCs/>
          <w:sz w:val="21"/>
          <w:szCs w:val="21"/>
          <w:lang w:val="en-US" w:eastAsia="zh-CN"/>
        </w:rPr>
        <w:t>31</w:t>
      </w:r>
      <w:r>
        <w:rPr>
          <w:rFonts w:hint="eastAsia" w:ascii="宋体" w:hAnsi="宋体" w:eastAsia="宋体" w:cs="宋体"/>
          <w:bCs/>
          <w:sz w:val="21"/>
          <w:szCs w:val="21"/>
        </w:rPr>
        <w:t>] Donovan A A A , Kernighan B W .The Go programming language[J].China Machine Press, 2016.DOI:10.1109/MS.2014.127.</w:t>
      </w:r>
    </w:p>
    <w:p w14:paraId="449A8289">
      <w:pPr>
        <w:rPr>
          <w:rFonts w:hint="eastAsia"/>
        </w:rPr>
      </w:pPr>
    </w:p>
    <w:p w14:paraId="54F7397F">
      <w:pPr>
        <w:rPr>
          <w:rFonts w:hint="eastAsia"/>
        </w:rPr>
      </w:pPr>
    </w:p>
    <w:p w14:paraId="11A5B528">
      <w:pPr>
        <w:pStyle w:val="2"/>
        <w:jc w:val="center"/>
        <w:rPr>
          <w:rFonts w:hint="eastAsia"/>
          <w:sz w:val="24"/>
          <w:szCs w:val="24"/>
        </w:rPr>
      </w:pPr>
      <w:bookmarkStart w:id="41" w:name="_Toc27277"/>
      <w:r>
        <w:rPr>
          <w:rFonts w:hint="eastAsia"/>
        </w:rPr>
        <w:t>致谢</w:t>
      </w:r>
      <w:bookmarkEnd w:id="41"/>
    </w:p>
    <w:p w14:paraId="712DB315">
      <w:pPr>
        <w:bidi w:val="0"/>
        <w:ind w:firstLine="480" w:firstLineChars="200"/>
      </w:pPr>
      <w:r>
        <w:t>随着毕业设计的顺利完成，本科阶段的学习也接近尾声。在这段充实的学习旅程中，我收获了许多宝贵的经验，深刻体会到理论与实践相结合的重要性。感谢所有在这过程中给予我帮助的人。</w:t>
      </w:r>
    </w:p>
    <w:p w14:paraId="1B45F14E">
      <w:pPr>
        <w:bidi w:val="0"/>
        <w:ind w:firstLine="480" w:firstLineChars="200"/>
      </w:pPr>
      <w:r>
        <w:t>首先，我要衷心感谢我的指导老师——任子良老师。在整个毕业设计的过程中，任老师的耐心指导和悉心帮助使我受益匪浅。无论是选题、设计，还是调试过程中遇到的难题，任老师都给了我宝贵的意见和建议，帮助我不断完善和提升项目。没有任老师的支持，我无法顺利完成这篇论文。此外，我要感谢我的同学们，在这段时间里，我们互相讨论、分享经验，他们的鼓励和帮助让我更加坚定了完成项目的信心。感谢他们在我遇到瓶颈时给予的支持。</w:t>
      </w:r>
    </w:p>
    <w:p w14:paraId="7045B73B">
      <w:pPr>
        <w:bidi w:val="0"/>
        <w:ind w:firstLine="480" w:firstLineChars="200"/>
      </w:pPr>
      <w:r>
        <w:t>在项目开发过程中，C++ 语言的复杂性和高性能内存管理带来了很多挑战，尤其是在异步编程模型中的对象生命周期管理、调试，以及在实现过程中需要逐字节处理数据的艰苦过程，此外，网络协议的实现也增加了不少难度。为了解决这些问题，我查阅了大量技术文档和书籍，学习了相关的调试技巧，并深入研究了具体的实现方法。经过不懈努力，我逐步克服了这些技术难题，确保了项目的顺利进行。</w:t>
      </w:r>
    </w:p>
    <w:p w14:paraId="44CF4B96">
      <w:pPr>
        <w:bidi w:val="0"/>
        <w:ind w:firstLine="480" w:firstLineChars="200"/>
      </w:pPr>
      <w:r>
        <w:t>未来，我将继续深入学习网络编程和底层技术，争取在技术领域取得更大进步。</w:t>
      </w:r>
    </w:p>
    <w:p w14:paraId="50459179">
      <w:pPr>
        <w:pStyle w:val="19"/>
        <w:spacing w:line="360" w:lineRule="auto"/>
        <w:ind w:left="357" w:firstLine="0" w:firstLineChars="0"/>
      </w:pPr>
    </w:p>
    <w:p w14:paraId="17EABFA7">
      <w:pPr>
        <w:pStyle w:val="19"/>
        <w:spacing w:line="360" w:lineRule="auto"/>
        <w:ind w:left="357" w:firstLine="0" w:firstLineChars="0"/>
      </w:pPr>
    </w:p>
    <w:p w14:paraId="23C72457">
      <w:pPr>
        <w:pStyle w:val="19"/>
        <w:spacing w:line="360" w:lineRule="auto"/>
        <w:ind w:left="357" w:firstLine="0" w:firstLineChars="0"/>
      </w:pPr>
    </w:p>
    <w:p w14:paraId="29C9D9B3">
      <w:pPr>
        <w:pStyle w:val="19"/>
        <w:spacing w:line="360" w:lineRule="auto"/>
        <w:ind w:left="357" w:firstLine="0" w:firstLineChars="0"/>
      </w:pPr>
    </w:p>
    <w:p w14:paraId="3FB1756E">
      <w:pPr>
        <w:pStyle w:val="19"/>
        <w:ind w:left="360" w:firstLine="0" w:firstLineChars="0"/>
      </w:pPr>
    </w:p>
    <w:p w14:paraId="0A09A5A5">
      <w:pPr>
        <w:widowControl w:val="0"/>
        <w:numPr>
          <w:ilvl w:val="0"/>
          <w:numId w:val="0"/>
        </w:numPr>
        <w:jc w:val="both"/>
        <w:rPr>
          <w:rFonts w:hint="default"/>
          <w:lang w:val="en-US" w:eastAsia="zh-CN"/>
        </w:rPr>
      </w:pPr>
    </w:p>
    <w:p w14:paraId="678E3664">
      <w:pPr>
        <w:widowControl w:val="0"/>
        <w:numPr>
          <w:ilvl w:val="0"/>
          <w:numId w:val="0"/>
        </w:numPr>
        <w:jc w:val="both"/>
        <w:rPr>
          <w:rFonts w:hint="default"/>
          <w:lang w:val="en-US" w:eastAsia="zh-CN"/>
        </w:rPr>
      </w:pPr>
    </w:p>
    <w:p w14:paraId="2FAD0EC8">
      <w:pPr>
        <w:widowControl w:val="0"/>
        <w:numPr>
          <w:ilvl w:val="0"/>
          <w:numId w:val="0"/>
        </w:numPr>
        <w:jc w:val="both"/>
        <w:rPr>
          <w:rFonts w:hint="default"/>
          <w:lang w:val="en-US" w:eastAsia="zh-CN"/>
        </w:rPr>
      </w:pPr>
    </w:p>
    <w:sectPr>
      <w:pgSz w:w="11906" w:h="16838"/>
      <w:pgMar w:top="1440" w:right="1800" w:bottom="1440" w:left="1800" w:header="720" w:footer="720" w:gutter="0"/>
      <w:pgNumType w:fmt="decimal"/>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acds>
    <wne:acd wne:argValue="AgBBAHoAdQBnAGEAdABlACAAD1zxgodlVVPNiw=="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Palatino Linotype">
    <w:panose1 w:val="02040502050505030304"/>
    <w:charset w:val="00"/>
    <w:family w:val="auto"/>
    <w:pitch w:val="default"/>
    <w:sig w:usb0="E0000287" w:usb1="40000013" w:usb2="00000000" w:usb3="00000000" w:csb0="2000019F" w:csb1="00000000"/>
  </w:font>
  <w:font w:name="Ti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B5BD8">
    <w:pPr>
      <w:pStyle w:val="6"/>
    </w:pPr>
  </w:p>
  <w:p w14:paraId="4729690C">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3FED4">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CECE3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14:paraId="27CECE36">
                    <w:pPr>
                      <w:pStyle w:val="6"/>
                    </w:pPr>
                    <w:r>
                      <w:fldChar w:fldCharType="begin"/>
                    </w:r>
                    <w:r>
                      <w:instrText xml:space="preserve"> PAGE  \* MERGEFORMAT </w:instrText>
                    </w:r>
                    <w:r>
                      <w:fldChar w:fldCharType="separate"/>
                    </w:r>
                    <w:r>
                      <w:t>1</w:t>
                    </w:r>
                    <w:r>
                      <w:fldChar w:fldCharType="end"/>
                    </w:r>
                  </w:p>
                </w:txbxContent>
              </v:textbox>
            </v:shape>
          </w:pict>
        </mc:Fallback>
      </mc:AlternateContent>
    </w:r>
  </w:p>
  <w:p w14:paraId="509E6E8E">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81FC"/>
    <w:multiLevelType w:val="singleLevel"/>
    <w:tmpl w:val="91DC81FC"/>
    <w:lvl w:ilvl="0" w:tentative="0">
      <w:start w:val="1"/>
      <w:numFmt w:val="decimal"/>
      <w:suff w:val="space"/>
      <w:lvlText w:val="(%1)"/>
      <w:lvlJc w:val="left"/>
    </w:lvl>
  </w:abstractNum>
  <w:abstractNum w:abstractNumId="1">
    <w:nsid w:val="CA0A74EB"/>
    <w:multiLevelType w:val="multilevel"/>
    <w:tmpl w:val="CA0A74EB"/>
    <w:lvl w:ilvl="0" w:tentative="0">
      <w:start w:val="1"/>
      <w:numFmt w:val="decimal"/>
      <w:suff w:val="space"/>
      <w:lvlText w:val="第%1章"/>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2">
    <w:nsid w:val="EDFAFB4A"/>
    <w:multiLevelType w:val="singleLevel"/>
    <w:tmpl w:val="EDFAFB4A"/>
    <w:lvl w:ilvl="0" w:tentative="0">
      <w:start w:val="1"/>
      <w:numFmt w:val="decimal"/>
      <w:suff w:val="nothing"/>
      <w:lvlText w:val="（%1）"/>
      <w:lvlJc w:val="left"/>
    </w:lvl>
  </w:abstractNum>
  <w:abstractNum w:abstractNumId="3">
    <w:nsid w:val="F116BE82"/>
    <w:multiLevelType w:val="singleLevel"/>
    <w:tmpl w:val="F116BE82"/>
    <w:lvl w:ilvl="0" w:tentative="0">
      <w:start w:val="5"/>
      <w:numFmt w:val="decimal"/>
      <w:suff w:val="space"/>
      <w:lvlText w:val="第%1章"/>
      <w:lvlJc w:val="left"/>
    </w:lvl>
  </w:abstractNum>
  <w:abstractNum w:abstractNumId="4">
    <w:nsid w:val="070841B6"/>
    <w:multiLevelType w:val="singleLevel"/>
    <w:tmpl w:val="070841B6"/>
    <w:lvl w:ilvl="0" w:tentative="0">
      <w:start w:val="1"/>
      <w:numFmt w:val="decimal"/>
      <w:suff w:val="nothing"/>
      <w:lvlText w:val="（%1）"/>
      <w:lvlJc w:val="left"/>
    </w:lvl>
  </w:abstractNum>
  <w:abstractNum w:abstractNumId="5">
    <w:nsid w:val="0AAED587"/>
    <w:multiLevelType w:val="singleLevel"/>
    <w:tmpl w:val="0AAED587"/>
    <w:lvl w:ilvl="0" w:tentative="0">
      <w:start w:val="2"/>
      <w:numFmt w:val="decimal"/>
      <w:suff w:val="space"/>
      <w:lvlText w:val="（%1）"/>
      <w:lvlJc w:val="left"/>
    </w:lvl>
  </w:abstractNum>
  <w:abstractNum w:abstractNumId="6">
    <w:nsid w:val="1C4AE417"/>
    <w:multiLevelType w:val="singleLevel"/>
    <w:tmpl w:val="1C4AE417"/>
    <w:lvl w:ilvl="0" w:tentative="0">
      <w:start w:val="1"/>
      <w:numFmt w:val="decimal"/>
      <w:suff w:val="space"/>
      <w:lvlText w:val="(%1)"/>
      <w:lvlJc w:val="left"/>
      <w:pPr>
        <w:ind w:left="-720"/>
      </w:pPr>
    </w:lvl>
  </w:abstractNum>
  <w:abstractNum w:abstractNumId="7">
    <w:nsid w:val="6CBE39F6"/>
    <w:multiLevelType w:val="singleLevel"/>
    <w:tmpl w:val="6CBE39F6"/>
    <w:lvl w:ilvl="0" w:tentative="0">
      <w:start w:val="1"/>
      <w:numFmt w:val="decimal"/>
      <w:suff w:val="nothing"/>
      <w:lvlText w:val="（%1）"/>
      <w:lvlJc w:val="left"/>
      <w:pPr>
        <w:ind w:left="-720"/>
      </w:pPr>
    </w:lvl>
  </w:abstractNum>
  <w:abstractNum w:abstractNumId="8">
    <w:nsid w:val="743D2ACE"/>
    <w:multiLevelType w:val="multilevel"/>
    <w:tmpl w:val="743D2ACE"/>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77DAD919"/>
    <w:multiLevelType w:val="singleLevel"/>
    <w:tmpl w:val="77DAD919"/>
    <w:lvl w:ilvl="0" w:tentative="0">
      <w:start w:val="2"/>
      <w:numFmt w:val="decimal"/>
      <w:suff w:val="space"/>
      <w:lvlText w:val="（%1）"/>
      <w:lvlJc w:val="left"/>
    </w:lvl>
  </w:abstractNum>
  <w:num w:numId="1">
    <w:abstractNumId w:val="8"/>
  </w:num>
  <w:num w:numId="2">
    <w:abstractNumId w:val="1"/>
  </w:num>
  <w:num w:numId="3">
    <w:abstractNumId w:val="0"/>
  </w:num>
  <w:num w:numId="4">
    <w:abstractNumId w:val="4"/>
  </w:num>
  <w:num w:numId="5">
    <w:abstractNumId w:val="6"/>
  </w:num>
  <w:num w:numId="6">
    <w:abstractNumId w:val="7"/>
  </w:num>
  <w:num w:numId="7">
    <w:abstractNumId w:val="5"/>
  </w:num>
  <w:num w:numId="8">
    <w:abstractNumId w:val="9"/>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97F975E"/>
    <w:rsid w:val="0002497C"/>
    <w:rsid w:val="001B29AA"/>
    <w:rsid w:val="0053058F"/>
    <w:rsid w:val="00552073"/>
    <w:rsid w:val="00873D35"/>
    <w:rsid w:val="009D48E5"/>
    <w:rsid w:val="00A2449F"/>
    <w:rsid w:val="00A27479"/>
    <w:rsid w:val="00AE2A05"/>
    <w:rsid w:val="00B2494E"/>
    <w:rsid w:val="012E6E9A"/>
    <w:rsid w:val="01485EFA"/>
    <w:rsid w:val="01502C29"/>
    <w:rsid w:val="016D0333"/>
    <w:rsid w:val="01BA1D28"/>
    <w:rsid w:val="01FC6F5D"/>
    <w:rsid w:val="020842A9"/>
    <w:rsid w:val="02580239"/>
    <w:rsid w:val="026042C3"/>
    <w:rsid w:val="028C163D"/>
    <w:rsid w:val="02D81657"/>
    <w:rsid w:val="02EC1FA9"/>
    <w:rsid w:val="034E1A14"/>
    <w:rsid w:val="03607A28"/>
    <w:rsid w:val="039261E4"/>
    <w:rsid w:val="03B65761"/>
    <w:rsid w:val="04613F42"/>
    <w:rsid w:val="046441B2"/>
    <w:rsid w:val="0509487E"/>
    <w:rsid w:val="0541711B"/>
    <w:rsid w:val="05695E4D"/>
    <w:rsid w:val="056D4492"/>
    <w:rsid w:val="05B026AE"/>
    <w:rsid w:val="05B970F0"/>
    <w:rsid w:val="05C46FF0"/>
    <w:rsid w:val="060530F8"/>
    <w:rsid w:val="062B7CE6"/>
    <w:rsid w:val="06431172"/>
    <w:rsid w:val="069C49BE"/>
    <w:rsid w:val="06A37E56"/>
    <w:rsid w:val="06E71658"/>
    <w:rsid w:val="073C1093"/>
    <w:rsid w:val="074732EA"/>
    <w:rsid w:val="077A0327"/>
    <w:rsid w:val="07BFD703"/>
    <w:rsid w:val="07D639B7"/>
    <w:rsid w:val="07ED1CB5"/>
    <w:rsid w:val="0851269E"/>
    <w:rsid w:val="085327AD"/>
    <w:rsid w:val="086E55FF"/>
    <w:rsid w:val="08993E85"/>
    <w:rsid w:val="08C506D8"/>
    <w:rsid w:val="091022A8"/>
    <w:rsid w:val="0A020AEE"/>
    <w:rsid w:val="0A024368"/>
    <w:rsid w:val="0A043C92"/>
    <w:rsid w:val="0A312EF8"/>
    <w:rsid w:val="0A743A18"/>
    <w:rsid w:val="0AA357AE"/>
    <w:rsid w:val="0AB94F6B"/>
    <w:rsid w:val="0ABF1069"/>
    <w:rsid w:val="0AF16D68"/>
    <w:rsid w:val="0B0C620D"/>
    <w:rsid w:val="0B4368DB"/>
    <w:rsid w:val="0B6F2256"/>
    <w:rsid w:val="0B7D2E86"/>
    <w:rsid w:val="0BCC7EE0"/>
    <w:rsid w:val="0BEE21FC"/>
    <w:rsid w:val="0C1A710E"/>
    <w:rsid w:val="0C5A7774"/>
    <w:rsid w:val="0C7D1324"/>
    <w:rsid w:val="0C9C232F"/>
    <w:rsid w:val="0CD11506"/>
    <w:rsid w:val="0D144DED"/>
    <w:rsid w:val="0D446BE0"/>
    <w:rsid w:val="0D487946"/>
    <w:rsid w:val="0DDD4A7E"/>
    <w:rsid w:val="0DF0741E"/>
    <w:rsid w:val="0DFF4820"/>
    <w:rsid w:val="0E1A7DAA"/>
    <w:rsid w:val="0E1F739B"/>
    <w:rsid w:val="0E6A2D0C"/>
    <w:rsid w:val="0E881B3C"/>
    <w:rsid w:val="0FA937C3"/>
    <w:rsid w:val="0FEB4D67"/>
    <w:rsid w:val="0FED4B82"/>
    <w:rsid w:val="0FF025A5"/>
    <w:rsid w:val="0FFA5198"/>
    <w:rsid w:val="0FFF4FC1"/>
    <w:rsid w:val="105A1BD4"/>
    <w:rsid w:val="10836727"/>
    <w:rsid w:val="10837E94"/>
    <w:rsid w:val="109113A8"/>
    <w:rsid w:val="10AB2390"/>
    <w:rsid w:val="10B05C2D"/>
    <w:rsid w:val="10B06CFF"/>
    <w:rsid w:val="10B76428"/>
    <w:rsid w:val="10EA711E"/>
    <w:rsid w:val="110A769B"/>
    <w:rsid w:val="11401CD0"/>
    <w:rsid w:val="1149563D"/>
    <w:rsid w:val="116B7640"/>
    <w:rsid w:val="1186443C"/>
    <w:rsid w:val="11AB35C0"/>
    <w:rsid w:val="11B31AE6"/>
    <w:rsid w:val="11C84C82"/>
    <w:rsid w:val="11CC5094"/>
    <w:rsid w:val="11FF5FDD"/>
    <w:rsid w:val="12333AB8"/>
    <w:rsid w:val="12557C5B"/>
    <w:rsid w:val="12630CE1"/>
    <w:rsid w:val="129640D0"/>
    <w:rsid w:val="133A4A0D"/>
    <w:rsid w:val="134424AD"/>
    <w:rsid w:val="13530E12"/>
    <w:rsid w:val="136FC7C0"/>
    <w:rsid w:val="139B4299"/>
    <w:rsid w:val="13C87418"/>
    <w:rsid w:val="13D769A9"/>
    <w:rsid w:val="13EE3656"/>
    <w:rsid w:val="13F171CC"/>
    <w:rsid w:val="141C3857"/>
    <w:rsid w:val="14923E14"/>
    <w:rsid w:val="149B55A8"/>
    <w:rsid w:val="149E5EEF"/>
    <w:rsid w:val="14B03874"/>
    <w:rsid w:val="14C244A1"/>
    <w:rsid w:val="15026179"/>
    <w:rsid w:val="15184CE1"/>
    <w:rsid w:val="154511D5"/>
    <w:rsid w:val="157629EC"/>
    <w:rsid w:val="15913757"/>
    <w:rsid w:val="15B825AF"/>
    <w:rsid w:val="15B91986"/>
    <w:rsid w:val="15B9D7A3"/>
    <w:rsid w:val="163A2888"/>
    <w:rsid w:val="163F3677"/>
    <w:rsid w:val="16654BDD"/>
    <w:rsid w:val="168E289D"/>
    <w:rsid w:val="16935CD3"/>
    <w:rsid w:val="16947202"/>
    <w:rsid w:val="16CF1F0B"/>
    <w:rsid w:val="17067B85"/>
    <w:rsid w:val="17287D7E"/>
    <w:rsid w:val="178C32BE"/>
    <w:rsid w:val="17BF3C8E"/>
    <w:rsid w:val="18157D60"/>
    <w:rsid w:val="183A2A96"/>
    <w:rsid w:val="183E4829"/>
    <w:rsid w:val="18417A17"/>
    <w:rsid w:val="186D6B9F"/>
    <w:rsid w:val="187E4C5C"/>
    <w:rsid w:val="19316D49"/>
    <w:rsid w:val="193D1B13"/>
    <w:rsid w:val="195A614C"/>
    <w:rsid w:val="197255AD"/>
    <w:rsid w:val="19D12155"/>
    <w:rsid w:val="1A0F497C"/>
    <w:rsid w:val="1A5B6584"/>
    <w:rsid w:val="1A7C3307"/>
    <w:rsid w:val="1AA57178"/>
    <w:rsid w:val="1AC11303"/>
    <w:rsid w:val="1AFD1952"/>
    <w:rsid w:val="1B0A5482"/>
    <w:rsid w:val="1B1010D6"/>
    <w:rsid w:val="1B6537C0"/>
    <w:rsid w:val="1B687434"/>
    <w:rsid w:val="1B7F807B"/>
    <w:rsid w:val="1B823AC2"/>
    <w:rsid w:val="1BBF9010"/>
    <w:rsid w:val="1BD9036A"/>
    <w:rsid w:val="1C141762"/>
    <w:rsid w:val="1C3115BB"/>
    <w:rsid w:val="1C5D23D6"/>
    <w:rsid w:val="1C7D3C0B"/>
    <w:rsid w:val="1C8C03D3"/>
    <w:rsid w:val="1C964CCC"/>
    <w:rsid w:val="1CE83933"/>
    <w:rsid w:val="1D265E85"/>
    <w:rsid w:val="1D3E7C45"/>
    <w:rsid w:val="1D5E744A"/>
    <w:rsid w:val="1D667E80"/>
    <w:rsid w:val="1D965333"/>
    <w:rsid w:val="1DAF5248"/>
    <w:rsid w:val="1DCD4939"/>
    <w:rsid w:val="1DDB1959"/>
    <w:rsid w:val="1DE601C3"/>
    <w:rsid w:val="1DF07639"/>
    <w:rsid w:val="1DF86375"/>
    <w:rsid w:val="1E0B3507"/>
    <w:rsid w:val="1E0D4CE0"/>
    <w:rsid w:val="1E1862E1"/>
    <w:rsid w:val="1E1A4D4D"/>
    <w:rsid w:val="1E5F393E"/>
    <w:rsid w:val="1E900511"/>
    <w:rsid w:val="1EC03F36"/>
    <w:rsid w:val="1ED34ECF"/>
    <w:rsid w:val="1EF68BD4"/>
    <w:rsid w:val="1EFE4A8F"/>
    <w:rsid w:val="1F176F97"/>
    <w:rsid w:val="1F2247D4"/>
    <w:rsid w:val="1F6773CB"/>
    <w:rsid w:val="1F9EE64A"/>
    <w:rsid w:val="1FE90B55"/>
    <w:rsid w:val="1FFF8639"/>
    <w:rsid w:val="20026758"/>
    <w:rsid w:val="205173F8"/>
    <w:rsid w:val="20562F3C"/>
    <w:rsid w:val="20914EF8"/>
    <w:rsid w:val="20952EFF"/>
    <w:rsid w:val="20CC5A15"/>
    <w:rsid w:val="21205DC1"/>
    <w:rsid w:val="212C30BD"/>
    <w:rsid w:val="213025D5"/>
    <w:rsid w:val="21360CC4"/>
    <w:rsid w:val="218C0355"/>
    <w:rsid w:val="219C1DDE"/>
    <w:rsid w:val="21B64DE5"/>
    <w:rsid w:val="21D70261"/>
    <w:rsid w:val="21E052FB"/>
    <w:rsid w:val="22DE6E03"/>
    <w:rsid w:val="231E21A2"/>
    <w:rsid w:val="23293668"/>
    <w:rsid w:val="238306A0"/>
    <w:rsid w:val="239F1F6A"/>
    <w:rsid w:val="23D8474A"/>
    <w:rsid w:val="23E24321"/>
    <w:rsid w:val="243B11AA"/>
    <w:rsid w:val="24863E50"/>
    <w:rsid w:val="24B73D2D"/>
    <w:rsid w:val="25261607"/>
    <w:rsid w:val="254F081E"/>
    <w:rsid w:val="257F7FA5"/>
    <w:rsid w:val="25E24F48"/>
    <w:rsid w:val="261C7FBB"/>
    <w:rsid w:val="263449E8"/>
    <w:rsid w:val="268407B1"/>
    <w:rsid w:val="26D455CD"/>
    <w:rsid w:val="26E550A7"/>
    <w:rsid w:val="26FF6816"/>
    <w:rsid w:val="2709334B"/>
    <w:rsid w:val="2713031C"/>
    <w:rsid w:val="273FE6F6"/>
    <w:rsid w:val="274A0CC8"/>
    <w:rsid w:val="279F6207"/>
    <w:rsid w:val="27D6304D"/>
    <w:rsid w:val="27E549C9"/>
    <w:rsid w:val="28150722"/>
    <w:rsid w:val="28D3186B"/>
    <w:rsid w:val="28DB6EAC"/>
    <w:rsid w:val="28DD61CB"/>
    <w:rsid w:val="28F78798"/>
    <w:rsid w:val="28F911BC"/>
    <w:rsid w:val="293C7730"/>
    <w:rsid w:val="298505DD"/>
    <w:rsid w:val="29F7D56E"/>
    <w:rsid w:val="2A0302FE"/>
    <w:rsid w:val="2A4D7312"/>
    <w:rsid w:val="2A590937"/>
    <w:rsid w:val="2AC57D3D"/>
    <w:rsid w:val="2B163E87"/>
    <w:rsid w:val="2B350F84"/>
    <w:rsid w:val="2B83691B"/>
    <w:rsid w:val="2B906F6D"/>
    <w:rsid w:val="2B912D7A"/>
    <w:rsid w:val="2BB16823"/>
    <w:rsid w:val="2BEFBED7"/>
    <w:rsid w:val="2BF67B24"/>
    <w:rsid w:val="2BFFCEB6"/>
    <w:rsid w:val="2C2E3173"/>
    <w:rsid w:val="2C436713"/>
    <w:rsid w:val="2C5E34E4"/>
    <w:rsid w:val="2CB27900"/>
    <w:rsid w:val="2CD6778D"/>
    <w:rsid w:val="2CFD29C4"/>
    <w:rsid w:val="2D276446"/>
    <w:rsid w:val="2D3C3DDB"/>
    <w:rsid w:val="2D3F2FE4"/>
    <w:rsid w:val="2D427A50"/>
    <w:rsid w:val="2D474981"/>
    <w:rsid w:val="2D6055AE"/>
    <w:rsid w:val="2DAC0B01"/>
    <w:rsid w:val="2DB6793F"/>
    <w:rsid w:val="2E0E75D6"/>
    <w:rsid w:val="2E127E08"/>
    <w:rsid w:val="2E70669B"/>
    <w:rsid w:val="2E7F4806"/>
    <w:rsid w:val="2E9F2EEF"/>
    <w:rsid w:val="2EB135C3"/>
    <w:rsid w:val="2ED2702B"/>
    <w:rsid w:val="2ED33B5E"/>
    <w:rsid w:val="2EE31FF3"/>
    <w:rsid w:val="2F436A23"/>
    <w:rsid w:val="2F4B75B1"/>
    <w:rsid w:val="2F571292"/>
    <w:rsid w:val="2F6E7D83"/>
    <w:rsid w:val="2F7BAFB3"/>
    <w:rsid w:val="2FDECE74"/>
    <w:rsid w:val="2FE210F8"/>
    <w:rsid w:val="2FF71152"/>
    <w:rsid w:val="2FF9E937"/>
    <w:rsid w:val="2FFD09E7"/>
    <w:rsid w:val="302A6ABD"/>
    <w:rsid w:val="30784D3E"/>
    <w:rsid w:val="30826B3A"/>
    <w:rsid w:val="309F307B"/>
    <w:rsid w:val="30A71CA7"/>
    <w:rsid w:val="30CE7B62"/>
    <w:rsid w:val="31241017"/>
    <w:rsid w:val="31555C91"/>
    <w:rsid w:val="319D0432"/>
    <w:rsid w:val="319D206A"/>
    <w:rsid w:val="31B275C2"/>
    <w:rsid w:val="31F12C79"/>
    <w:rsid w:val="31F97D80"/>
    <w:rsid w:val="3229553B"/>
    <w:rsid w:val="32B734A7"/>
    <w:rsid w:val="32BD393F"/>
    <w:rsid w:val="32D74B82"/>
    <w:rsid w:val="336F1756"/>
    <w:rsid w:val="33910A66"/>
    <w:rsid w:val="33AD0D24"/>
    <w:rsid w:val="33CD06D1"/>
    <w:rsid w:val="33E7E52A"/>
    <w:rsid w:val="33F7CF14"/>
    <w:rsid w:val="33FEE3F5"/>
    <w:rsid w:val="345C4021"/>
    <w:rsid w:val="34FF04A6"/>
    <w:rsid w:val="35876F85"/>
    <w:rsid w:val="359F0452"/>
    <w:rsid w:val="35A63137"/>
    <w:rsid w:val="35C96A03"/>
    <w:rsid w:val="35D03A12"/>
    <w:rsid w:val="35D35240"/>
    <w:rsid w:val="35F75239"/>
    <w:rsid w:val="35FC2F73"/>
    <w:rsid w:val="36297187"/>
    <w:rsid w:val="36416774"/>
    <w:rsid w:val="364312E8"/>
    <w:rsid w:val="3692250F"/>
    <w:rsid w:val="3692318D"/>
    <w:rsid w:val="37195653"/>
    <w:rsid w:val="371D8C36"/>
    <w:rsid w:val="372B44F9"/>
    <w:rsid w:val="373232CD"/>
    <w:rsid w:val="374FD4A3"/>
    <w:rsid w:val="3764A8C9"/>
    <w:rsid w:val="377B8D9C"/>
    <w:rsid w:val="378F490E"/>
    <w:rsid w:val="37931874"/>
    <w:rsid w:val="379775C4"/>
    <w:rsid w:val="37BFF3F4"/>
    <w:rsid w:val="37FD2986"/>
    <w:rsid w:val="3836418A"/>
    <w:rsid w:val="387C7B4A"/>
    <w:rsid w:val="387F7528"/>
    <w:rsid w:val="38F790D7"/>
    <w:rsid w:val="391E4A71"/>
    <w:rsid w:val="3953262F"/>
    <w:rsid w:val="39AD2179"/>
    <w:rsid w:val="39FF7AD8"/>
    <w:rsid w:val="3A1873F6"/>
    <w:rsid w:val="3A4D0B3D"/>
    <w:rsid w:val="3A597411"/>
    <w:rsid w:val="3A760F5F"/>
    <w:rsid w:val="3A860E74"/>
    <w:rsid w:val="3AC8303E"/>
    <w:rsid w:val="3ADFFBA9"/>
    <w:rsid w:val="3AF15616"/>
    <w:rsid w:val="3B202421"/>
    <w:rsid w:val="3B45079A"/>
    <w:rsid w:val="3B57386A"/>
    <w:rsid w:val="3B816F3F"/>
    <w:rsid w:val="3BA76662"/>
    <w:rsid w:val="3BDFA29E"/>
    <w:rsid w:val="3BF30B12"/>
    <w:rsid w:val="3BFE8762"/>
    <w:rsid w:val="3C0C1651"/>
    <w:rsid w:val="3C1A0AE8"/>
    <w:rsid w:val="3C3034DB"/>
    <w:rsid w:val="3C7519B9"/>
    <w:rsid w:val="3C812A08"/>
    <w:rsid w:val="3CAB6ECB"/>
    <w:rsid w:val="3CDB5235"/>
    <w:rsid w:val="3CE7798E"/>
    <w:rsid w:val="3D3F06F6"/>
    <w:rsid w:val="3D5E097F"/>
    <w:rsid w:val="3D9BE443"/>
    <w:rsid w:val="3D9F47A7"/>
    <w:rsid w:val="3DA7014A"/>
    <w:rsid w:val="3DBE5F42"/>
    <w:rsid w:val="3DEF8481"/>
    <w:rsid w:val="3E2B5C8C"/>
    <w:rsid w:val="3E300685"/>
    <w:rsid w:val="3E549972"/>
    <w:rsid w:val="3E7504FB"/>
    <w:rsid w:val="3EAF39F9"/>
    <w:rsid w:val="3EBB757C"/>
    <w:rsid w:val="3ED52BCE"/>
    <w:rsid w:val="3EF056DA"/>
    <w:rsid w:val="3EF66A2F"/>
    <w:rsid w:val="3EFD456D"/>
    <w:rsid w:val="3F0B1062"/>
    <w:rsid w:val="3F0B1F61"/>
    <w:rsid w:val="3F3FD986"/>
    <w:rsid w:val="3F3FE71D"/>
    <w:rsid w:val="3F4DFC64"/>
    <w:rsid w:val="3F4E6B10"/>
    <w:rsid w:val="3F5F89E9"/>
    <w:rsid w:val="3F666C7A"/>
    <w:rsid w:val="3F7EE25C"/>
    <w:rsid w:val="3F8A2B1B"/>
    <w:rsid w:val="3F9A0701"/>
    <w:rsid w:val="3FA53404"/>
    <w:rsid w:val="3FAB2DBE"/>
    <w:rsid w:val="3FBFCFB0"/>
    <w:rsid w:val="3FD70513"/>
    <w:rsid w:val="3FD9CF5E"/>
    <w:rsid w:val="3FE7F97C"/>
    <w:rsid w:val="3FF9073C"/>
    <w:rsid w:val="3FF9C531"/>
    <w:rsid w:val="3FF9E394"/>
    <w:rsid w:val="3FFBF26A"/>
    <w:rsid w:val="3FFDFC51"/>
    <w:rsid w:val="40936334"/>
    <w:rsid w:val="40C53175"/>
    <w:rsid w:val="40C71F4C"/>
    <w:rsid w:val="41553AE7"/>
    <w:rsid w:val="415A776B"/>
    <w:rsid w:val="41635C5A"/>
    <w:rsid w:val="416D399E"/>
    <w:rsid w:val="41811977"/>
    <w:rsid w:val="41872CB2"/>
    <w:rsid w:val="4195779D"/>
    <w:rsid w:val="41D90C14"/>
    <w:rsid w:val="424B3C5E"/>
    <w:rsid w:val="4264056E"/>
    <w:rsid w:val="429267C7"/>
    <w:rsid w:val="429F06D4"/>
    <w:rsid w:val="42FD53DF"/>
    <w:rsid w:val="43016BCE"/>
    <w:rsid w:val="430D02C4"/>
    <w:rsid w:val="4339719C"/>
    <w:rsid w:val="43472975"/>
    <w:rsid w:val="43725056"/>
    <w:rsid w:val="439F877C"/>
    <w:rsid w:val="44E624DA"/>
    <w:rsid w:val="450C4B16"/>
    <w:rsid w:val="452B6675"/>
    <w:rsid w:val="454655FE"/>
    <w:rsid w:val="454A33F5"/>
    <w:rsid w:val="45706A8E"/>
    <w:rsid w:val="45771583"/>
    <w:rsid w:val="45AF27D7"/>
    <w:rsid w:val="45C3727B"/>
    <w:rsid w:val="46055823"/>
    <w:rsid w:val="46912108"/>
    <w:rsid w:val="46E43C13"/>
    <w:rsid w:val="46FE4F37"/>
    <w:rsid w:val="471B498F"/>
    <w:rsid w:val="471F1753"/>
    <w:rsid w:val="479A005B"/>
    <w:rsid w:val="479B5FBF"/>
    <w:rsid w:val="47C460F6"/>
    <w:rsid w:val="47FF517D"/>
    <w:rsid w:val="481979F1"/>
    <w:rsid w:val="482C69A0"/>
    <w:rsid w:val="48C21833"/>
    <w:rsid w:val="48CC6E04"/>
    <w:rsid w:val="49110C2D"/>
    <w:rsid w:val="493319DD"/>
    <w:rsid w:val="49611965"/>
    <w:rsid w:val="497951A0"/>
    <w:rsid w:val="49C928C0"/>
    <w:rsid w:val="4A137B88"/>
    <w:rsid w:val="4A1E2869"/>
    <w:rsid w:val="4A895767"/>
    <w:rsid w:val="4ABB69F8"/>
    <w:rsid w:val="4AC5621E"/>
    <w:rsid w:val="4AD000D5"/>
    <w:rsid w:val="4B0961C3"/>
    <w:rsid w:val="4B225A1B"/>
    <w:rsid w:val="4B377D38"/>
    <w:rsid w:val="4B761DCD"/>
    <w:rsid w:val="4B9C0713"/>
    <w:rsid w:val="4BCFE366"/>
    <w:rsid w:val="4BE57662"/>
    <w:rsid w:val="4BE92468"/>
    <w:rsid w:val="4BEF4B5B"/>
    <w:rsid w:val="4BFDB048"/>
    <w:rsid w:val="4C0B0B1A"/>
    <w:rsid w:val="4C2C4C3E"/>
    <w:rsid w:val="4C7BA26A"/>
    <w:rsid w:val="4CA63AD5"/>
    <w:rsid w:val="4CDD3DD0"/>
    <w:rsid w:val="4CE8917A"/>
    <w:rsid w:val="4D0830DB"/>
    <w:rsid w:val="4D37B6FE"/>
    <w:rsid w:val="4D3E02B8"/>
    <w:rsid w:val="4D8C33FE"/>
    <w:rsid w:val="4D8F5A01"/>
    <w:rsid w:val="4DAF2419"/>
    <w:rsid w:val="4DB7355C"/>
    <w:rsid w:val="4E1E0B02"/>
    <w:rsid w:val="4E3D2B2E"/>
    <w:rsid w:val="4E4E1708"/>
    <w:rsid w:val="4E7ED10A"/>
    <w:rsid w:val="4EC70304"/>
    <w:rsid w:val="4EED1B44"/>
    <w:rsid w:val="4F124C11"/>
    <w:rsid w:val="4F1E750A"/>
    <w:rsid w:val="4F1F3F55"/>
    <w:rsid w:val="4F3847DD"/>
    <w:rsid w:val="4F5A0FD3"/>
    <w:rsid w:val="4FAE40D8"/>
    <w:rsid w:val="4FB93CE0"/>
    <w:rsid w:val="4FF3CC59"/>
    <w:rsid w:val="4FFF0624"/>
    <w:rsid w:val="4FFF6EEC"/>
    <w:rsid w:val="50336826"/>
    <w:rsid w:val="507C44C7"/>
    <w:rsid w:val="50FE3B5D"/>
    <w:rsid w:val="514C0631"/>
    <w:rsid w:val="51924C2F"/>
    <w:rsid w:val="51DC7A04"/>
    <w:rsid w:val="522C206D"/>
    <w:rsid w:val="52E500A3"/>
    <w:rsid w:val="531225F7"/>
    <w:rsid w:val="534353BD"/>
    <w:rsid w:val="535A32C7"/>
    <w:rsid w:val="53D2020A"/>
    <w:rsid w:val="53DA2B54"/>
    <w:rsid w:val="53E621E6"/>
    <w:rsid w:val="53EF2C25"/>
    <w:rsid w:val="53FD4B3C"/>
    <w:rsid w:val="53FF0128"/>
    <w:rsid w:val="54080EA5"/>
    <w:rsid w:val="5420746D"/>
    <w:rsid w:val="54683DC6"/>
    <w:rsid w:val="5469233B"/>
    <w:rsid w:val="54E7791B"/>
    <w:rsid w:val="551A0BC3"/>
    <w:rsid w:val="552000BF"/>
    <w:rsid w:val="556639F6"/>
    <w:rsid w:val="55A77BC7"/>
    <w:rsid w:val="55EEBE86"/>
    <w:rsid w:val="55EF0AC6"/>
    <w:rsid w:val="56145FE5"/>
    <w:rsid w:val="56541793"/>
    <w:rsid w:val="56C55EA5"/>
    <w:rsid w:val="56D0765D"/>
    <w:rsid w:val="56E02A30"/>
    <w:rsid w:val="570F4184"/>
    <w:rsid w:val="573B6640"/>
    <w:rsid w:val="57521BC7"/>
    <w:rsid w:val="57953A6A"/>
    <w:rsid w:val="57A42CB4"/>
    <w:rsid w:val="57AA57A6"/>
    <w:rsid w:val="57BFFBBD"/>
    <w:rsid w:val="57D30256"/>
    <w:rsid w:val="57D75F71"/>
    <w:rsid w:val="57DB6035"/>
    <w:rsid w:val="57EE9719"/>
    <w:rsid w:val="57FEB8C4"/>
    <w:rsid w:val="580E5DE1"/>
    <w:rsid w:val="584C2B9B"/>
    <w:rsid w:val="587239E7"/>
    <w:rsid w:val="592C7908"/>
    <w:rsid w:val="592E21DE"/>
    <w:rsid w:val="59446A5F"/>
    <w:rsid w:val="596C39EA"/>
    <w:rsid w:val="59A7006D"/>
    <w:rsid w:val="59FB0730"/>
    <w:rsid w:val="5A2852CA"/>
    <w:rsid w:val="5A2A3F83"/>
    <w:rsid w:val="5A53614E"/>
    <w:rsid w:val="5AD058FB"/>
    <w:rsid w:val="5AD15300"/>
    <w:rsid w:val="5AFFBF82"/>
    <w:rsid w:val="5B185030"/>
    <w:rsid w:val="5B5623E8"/>
    <w:rsid w:val="5B656DB9"/>
    <w:rsid w:val="5B6E5122"/>
    <w:rsid w:val="5B6FE19A"/>
    <w:rsid w:val="5B738118"/>
    <w:rsid w:val="5BE70AC5"/>
    <w:rsid w:val="5BEA3833"/>
    <w:rsid w:val="5C78CC37"/>
    <w:rsid w:val="5C85289B"/>
    <w:rsid w:val="5CB60B1C"/>
    <w:rsid w:val="5CD75ECC"/>
    <w:rsid w:val="5CE368C3"/>
    <w:rsid w:val="5CF7AF94"/>
    <w:rsid w:val="5CFE614F"/>
    <w:rsid w:val="5D470C70"/>
    <w:rsid w:val="5D6B7153"/>
    <w:rsid w:val="5D8814AB"/>
    <w:rsid w:val="5DCC4CC6"/>
    <w:rsid w:val="5DD76768"/>
    <w:rsid w:val="5DDFDAAC"/>
    <w:rsid w:val="5E0F3423"/>
    <w:rsid w:val="5E453F63"/>
    <w:rsid w:val="5E46716B"/>
    <w:rsid w:val="5E79461B"/>
    <w:rsid w:val="5E9A2983"/>
    <w:rsid w:val="5EEDD977"/>
    <w:rsid w:val="5EFF3892"/>
    <w:rsid w:val="5EFFC2B5"/>
    <w:rsid w:val="5F5D07E9"/>
    <w:rsid w:val="5F6E321C"/>
    <w:rsid w:val="5F7715FC"/>
    <w:rsid w:val="5F7E0584"/>
    <w:rsid w:val="5F890A06"/>
    <w:rsid w:val="5F9F183A"/>
    <w:rsid w:val="5FB66579"/>
    <w:rsid w:val="5FCA3FBC"/>
    <w:rsid w:val="5FCD25DB"/>
    <w:rsid w:val="5FCD6EA5"/>
    <w:rsid w:val="5FCF31C3"/>
    <w:rsid w:val="5FD19CA6"/>
    <w:rsid w:val="5FEAD210"/>
    <w:rsid w:val="5FED6C64"/>
    <w:rsid w:val="5FEFFBEC"/>
    <w:rsid w:val="5FF7B7B3"/>
    <w:rsid w:val="5FF7D1AB"/>
    <w:rsid w:val="5FFAFC9B"/>
    <w:rsid w:val="5FFEC2A9"/>
    <w:rsid w:val="5FFF26B1"/>
    <w:rsid w:val="60602EBF"/>
    <w:rsid w:val="60622299"/>
    <w:rsid w:val="60D35856"/>
    <w:rsid w:val="60E6019F"/>
    <w:rsid w:val="60F23C9A"/>
    <w:rsid w:val="60F56752"/>
    <w:rsid w:val="60F61EC3"/>
    <w:rsid w:val="60F703B7"/>
    <w:rsid w:val="614645F5"/>
    <w:rsid w:val="61B72CE8"/>
    <w:rsid w:val="61BB6C21"/>
    <w:rsid w:val="61E75C5B"/>
    <w:rsid w:val="622B4D93"/>
    <w:rsid w:val="627E30FB"/>
    <w:rsid w:val="62D14145"/>
    <w:rsid w:val="62EE20BE"/>
    <w:rsid w:val="63403EEB"/>
    <w:rsid w:val="636B6707"/>
    <w:rsid w:val="637D3334"/>
    <w:rsid w:val="63942936"/>
    <w:rsid w:val="63F703F8"/>
    <w:rsid w:val="64197021"/>
    <w:rsid w:val="64580C26"/>
    <w:rsid w:val="645E1520"/>
    <w:rsid w:val="64665F61"/>
    <w:rsid w:val="647E02F2"/>
    <w:rsid w:val="648B4D28"/>
    <w:rsid w:val="64B85A8B"/>
    <w:rsid w:val="64F47D19"/>
    <w:rsid w:val="651A6169"/>
    <w:rsid w:val="651B60B6"/>
    <w:rsid w:val="65298E44"/>
    <w:rsid w:val="65331F13"/>
    <w:rsid w:val="655D5954"/>
    <w:rsid w:val="65DE403C"/>
    <w:rsid w:val="65E97018"/>
    <w:rsid w:val="65FF75C3"/>
    <w:rsid w:val="66A046F2"/>
    <w:rsid w:val="66BB0F99"/>
    <w:rsid w:val="66CC3FBC"/>
    <w:rsid w:val="66DD4A32"/>
    <w:rsid w:val="66DF2046"/>
    <w:rsid w:val="66FF0AF9"/>
    <w:rsid w:val="67000C8D"/>
    <w:rsid w:val="67504EE4"/>
    <w:rsid w:val="67584625"/>
    <w:rsid w:val="675C68A9"/>
    <w:rsid w:val="6773C873"/>
    <w:rsid w:val="67DC037E"/>
    <w:rsid w:val="67E799CD"/>
    <w:rsid w:val="67F6B879"/>
    <w:rsid w:val="685D121A"/>
    <w:rsid w:val="686C4621"/>
    <w:rsid w:val="68F3D18F"/>
    <w:rsid w:val="69280066"/>
    <w:rsid w:val="69717060"/>
    <w:rsid w:val="699C6B62"/>
    <w:rsid w:val="699E00C0"/>
    <w:rsid w:val="699F5360"/>
    <w:rsid w:val="69A34123"/>
    <w:rsid w:val="69C42FC6"/>
    <w:rsid w:val="69CC6D87"/>
    <w:rsid w:val="69D51519"/>
    <w:rsid w:val="69DE6925"/>
    <w:rsid w:val="6A065229"/>
    <w:rsid w:val="6A4D5D87"/>
    <w:rsid w:val="6A5F12C3"/>
    <w:rsid w:val="6A6707BB"/>
    <w:rsid w:val="6A7E117B"/>
    <w:rsid w:val="6A9235EB"/>
    <w:rsid w:val="6B3B1E77"/>
    <w:rsid w:val="6B903B69"/>
    <w:rsid w:val="6BA400CE"/>
    <w:rsid w:val="6BAF0716"/>
    <w:rsid w:val="6BB7448F"/>
    <w:rsid w:val="6BF31AA3"/>
    <w:rsid w:val="6BF743D1"/>
    <w:rsid w:val="6BFE2DDD"/>
    <w:rsid w:val="6BFE6204"/>
    <w:rsid w:val="6BFED60E"/>
    <w:rsid w:val="6C2A1D16"/>
    <w:rsid w:val="6C390A46"/>
    <w:rsid w:val="6C87295A"/>
    <w:rsid w:val="6C9BFB72"/>
    <w:rsid w:val="6C9F29B4"/>
    <w:rsid w:val="6CD7055F"/>
    <w:rsid w:val="6CEA5D60"/>
    <w:rsid w:val="6CFFD7AB"/>
    <w:rsid w:val="6D3EE8B9"/>
    <w:rsid w:val="6D4576BC"/>
    <w:rsid w:val="6DB128FC"/>
    <w:rsid w:val="6DB41CF7"/>
    <w:rsid w:val="6DBF9744"/>
    <w:rsid w:val="6DCA5193"/>
    <w:rsid w:val="6DD13DB4"/>
    <w:rsid w:val="6E180007"/>
    <w:rsid w:val="6E183DEA"/>
    <w:rsid w:val="6E424E4A"/>
    <w:rsid w:val="6E73DAFE"/>
    <w:rsid w:val="6E786E93"/>
    <w:rsid w:val="6ED31B15"/>
    <w:rsid w:val="6EE36ECA"/>
    <w:rsid w:val="6EF6AB93"/>
    <w:rsid w:val="6EFE37AD"/>
    <w:rsid w:val="6F012FA0"/>
    <w:rsid w:val="6F1967D2"/>
    <w:rsid w:val="6F200030"/>
    <w:rsid w:val="6F329E70"/>
    <w:rsid w:val="6F741DA1"/>
    <w:rsid w:val="6F7D9C67"/>
    <w:rsid w:val="6F8DA95D"/>
    <w:rsid w:val="6F8F6C96"/>
    <w:rsid w:val="6F9A17B1"/>
    <w:rsid w:val="6FAB24D1"/>
    <w:rsid w:val="6FCD8C3E"/>
    <w:rsid w:val="6FD59A2A"/>
    <w:rsid w:val="6FE243A1"/>
    <w:rsid w:val="6FE277FC"/>
    <w:rsid w:val="6FF58727"/>
    <w:rsid w:val="6FF7AFDA"/>
    <w:rsid w:val="6FF8DFC2"/>
    <w:rsid w:val="6FFF94EF"/>
    <w:rsid w:val="7014565A"/>
    <w:rsid w:val="7048229A"/>
    <w:rsid w:val="70822319"/>
    <w:rsid w:val="70A27E0D"/>
    <w:rsid w:val="70BB3ACB"/>
    <w:rsid w:val="712041DA"/>
    <w:rsid w:val="7131126E"/>
    <w:rsid w:val="714B5071"/>
    <w:rsid w:val="7175339C"/>
    <w:rsid w:val="718421E7"/>
    <w:rsid w:val="71C21EA4"/>
    <w:rsid w:val="71C97B82"/>
    <w:rsid w:val="71CF37C3"/>
    <w:rsid w:val="71DF32D0"/>
    <w:rsid w:val="71EA2ABB"/>
    <w:rsid w:val="71F5777B"/>
    <w:rsid w:val="72292882"/>
    <w:rsid w:val="7231010A"/>
    <w:rsid w:val="72970F68"/>
    <w:rsid w:val="729A3D44"/>
    <w:rsid w:val="72E67F8D"/>
    <w:rsid w:val="72EF3D37"/>
    <w:rsid w:val="72FA20F1"/>
    <w:rsid w:val="73780708"/>
    <w:rsid w:val="737E603F"/>
    <w:rsid w:val="737E7E52"/>
    <w:rsid w:val="73832A2A"/>
    <w:rsid w:val="73891878"/>
    <w:rsid w:val="739D300B"/>
    <w:rsid w:val="73B76ADE"/>
    <w:rsid w:val="73CB45E8"/>
    <w:rsid w:val="73EE4263"/>
    <w:rsid w:val="73FB9E8C"/>
    <w:rsid w:val="742F5CD8"/>
    <w:rsid w:val="743F3AF4"/>
    <w:rsid w:val="74513E69"/>
    <w:rsid w:val="74645331"/>
    <w:rsid w:val="746B7152"/>
    <w:rsid w:val="7470166A"/>
    <w:rsid w:val="7472132A"/>
    <w:rsid w:val="74751F49"/>
    <w:rsid w:val="74A07550"/>
    <w:rsid w:val="74C06234"/>
    <w:rsid w:val="74D7946F"/>
    <w:rsid w:val="750A4AEE"/>
    <w:rsid w:val="75505E1B"/>
    <w:rsid w:val="7579607C"/>
    <w:rsid w:val="75877F57"/>
    <w:rsid w:val="759F102E"/>
    <w:rsid w:val="75A7008E"/>
    <w:rsid w:val="75AD8E1D"/>
    <w:rsid w:val="75B75D4D"/>
    <w:rsid w:val="75B79861"/>
    <w:rsid w:val="75C8528B"/>
    <w:rsid w:val="75CB1158"/>
    <w:rsid w:val="75DDF520"/>
    <w:rsid w:val="75DE7579"/>
    <w:rsid w:val="75EFC5CA"/>
    <w:rsid w:val="75FD21CD"/>
    <w:rsid w:val="75FF5864"/>
    <w:rsid w:val="76336EC4"/>
    <w:rsid w:val="76765D8C"/>
    <w:rsid w:val="76F9A1FA"/>
    <w:rsid w:val="76FCA06C"/>
    <w:rsid w:val="770025E3"/>
    <w:rsid w:val="770C0EC2"/>
    <w:rsid w:val="77256669"/>
    <w:rsid w:val="7757EAE0"/>
    <w:rsid w:val="77778B06"/>
    <w:rsid w:val="777D594E"/>
    <w:rsid w:val="779EBC7E"/>
    <w:rsid w:val="77B76E8E"/>
    <w:rsid w:val="77BE940E"/>
    <w:rsid w:val="77DC36D7"/>
    <w:rsid w:val="77DFE2CE"/>
    <w:rsid w:val="77ED65B8"/>
    <w:rsid w:val="77F4FD88"/>
    <w:rsid w:val="77F57593"/>
    <w:rsid w:val="77FF2FCD"/>
    <w:rsid w:val="781616FD"/>
    <w:rsid w:val="781F5D83"/>
    <w:rsid w:val="788A0B8D"/>
    <w:rsid w:val="788C2156"/>
    <w:rsid w:val="78B39E7C"/>
    <w:rsid w:val="78F189E1"/>
    <w:rsid w:val="78F41937"/>
    <w:rsid w:val="790F2797"/>
    <w:rsid w:val="79517EC7"/>
    <w:rsid w:val="797F7D44"/>
    <w:rsid w:val="79850810"/>
    <w:rsid w:val="79BB3E83"/>
    <w:rsid w:val="79BFB640"/>
    <w:rsid w:val="79D73CC7"/>
    <w:rsid w:val="79DE1E27"/>
    <w:rsid w:val="79EFCE50"/>
    <w:rsid w:val="7A3C180D"/>
    <w:rsid w:val="7A726DEE"/>
    <w:rsid w:val="7A7F9073"/>
    <w:rsid w:val="7A863002"/>
    <w:rsid w:val="7A9668E0"/>
    <w:rsid w:val="7ABF0174"/>
    <w:rsid w:val="7AD92BC2"/>
    <w:rsid w:val="7ADE076F"/>
    <w:rsid w:val="7AEF6527"/>
    <w:rsid w:val="7AFB23E7"/>
    <w:rsid w:val="7AFD07A3"/>
    <w:rsid w:val="7AFEBEEF"/>
    <w:rsid w:val="7B1F85BA"/>
    <w:rsid w:val="7B630F31"/>
    <w:rsid w:val="7B6F3C79"/>
    <w:rsid w:val="7BA535AB"/>
    <w:rsid w:val="7BAA8470"/>
    <w:rsid w:val="7BBD5DF1"/>
    <w:rsid w:val="7BBE8772"/>
    <w:rsid w:val="7BE7E6F3"/>
    <w:rsid w:val="7BEF1710"/>
    <w:rsid w:val="7BEFD9FB"/>
    <w:rsid w:val="7BF32546"/>
    <w:rsid w:val="7BF58D4F"/>
    <w:rsid w:val="7C378394"/>
    <w:rsid w:val="7C3A04FF"/>
    <w:rsid w:val="7C5A75AA"/>
    <w:rsid w:val="7C7D12B0"/>
    <w:rsid w:val="7C862EEA"/>
    <w:rsid w:val="7C8CA7E0"/>
    <w:rsid w:val="7C97FC0A"/>
    <w:rsid w:val="7C9FA49D"/>
    <w:rsid w:val="7CBD10F4"/>
    <w:rsid w:val="7CC61F1A"/>
    <w:rsid w:val="7CDD50B0"/>
    <w:rsid w:val="7CFBF63C"/>
    <w:rsid w:val="7CFE1511"/>
    <w:rsid w:val="7D1FB3B5"/>
    <w:rsid w:val="7D2976F2"/>
    <w:rsid w:val="7D36C721"/>
    <w:rsid w:val="7D5A23DC"/>
    <w:rsid w:val="7D6EBCC9"/>
    <w:rsid w:val="7D6FE88C"/>
    <w:rsid w:val="7D8D25DB"/>
    <w:rsid w:val="7D97A21C"/>
    <w:rsid w:val="7D9FFDA3"/>
    <w:rsid w:val="7DB7B6E0"/>
    <w:rsid w:val="7DBFD798"/>
    <w:rsid w:val="7DDBDEB8"/>
    <w:rsid w:val="7DDF55BE"/>
    <w:rsid w:val="7DDFB25D"/>
    <w:rsid w:val="7DEE33B6"/>
    <w:rsid w:val="7DF38136"/>
    <w:rsid w:val="7DF58006"/>
    <w:rsid w:val="7DF77154"/>
    <w:rsid w:val="7DFBB557"/>
    <w:rsid w:val="7DFEB33F"/>
    <w:rsid w:val="7E1D4DCE"/>
    <w:rsid w:val="7E77F1E2"/>
    <w:rsid w:val="7EAC8AFA"/>
    <w:rsid w:val="7EDB0B6D"/>
    <w:rsid w:val="7EDB5F2C"/>
    <w:rsid w:val="7EDB9174"/>
    <w:rsid w:val="7EF499C9"/>
    <w:rsid w:val="7EF72BDC"/>
    <w:rsid w:val="7EF765D7"/>
    <w:rsid w:val="7EFBD862"/>
    <w:rsid w:val="7EFEE42D"/>
    <w:rsid w:val="7EFF30AF"/>
    <w:rsid w:val="7EFF3B1F"/>
    <w:rsid w:val="7EFF6B0E"/>
    <w:rsid w:val="7F3AC4A6"/>
    <w:rsid w:val="7F3D8A86"/>
    <w:rsid w:val="7F43D848"/>
    <w:rsid w:val="7F5D7B65"/>
    <w:rsid w:val="7F5F47C7"/>
    <w:rsid w:val="7F5F8752"/>
    <w:rsid w:val="7F6EB818"/>
    <w:rsid w:val="7F6FF5DC"/>
    <w:rsid w:val="7F6FF6F7"/>
    <w:rsid w:val="7F7329F7"/>
    <w:rsid w:val="7F7749E9"/>
    <w:rsid w:val="7F7D0377"/>
    <w:rsid w:val="7F8FC3B8"/>
    <w:rsid w:val="7F999373"/>
    <w:rsid w:val="7FA43819"/>
    <w:rsid w:val="7FA8E0B3"/>
    <w:rsid w:val="7FB6C089"/>
    <w:rsid w:val="7FB7B26D"/>
    <w:rsid w:val="7FB9D232"/>
    <w:rsid w:val="7FBE2335"/>
    <w:rsid w:val="7FBE6AEB"/>
    <w:rsid w:val="7FBF69A2"/>
    <w:rsid w:val="7FBFDABC"/>
    <w:rsid w:val="7FBFED40"/>
    <w:rsid w:val="7FCC03C3"/>
    <w:rsid w:val="7FD6AFAB"/>
    <w:rsid w:val="7FD78BAA"/>
    <w:rsid w:val="7FDD1FE3"/>
    <w:rsid w:val="7FDF035B"/>
    <w:rsid w:val="7FDFCBC5"/>
    <w:rsid w:val="7FE4B050"/>
    <w:rsid w:val="7FE8CDD4"/>
    <w:rsid w:val="7FEC1CE9"/>
    <w:rsid w:val="7FF3CD48"/>
    <w:rsid w:val="7FF850A8"/>
    <w:rsid w:val="7FFB375F"/>
    <w:rsid w:val="7FFED6BC"/>
    <w:rsid w:val="7FFFAD43"/>
    <w:rsid w:val="7FFFF577"/>
    <w:rsid w:val="87AF8ED6"/>
    <w:rsid w:val="8CF59B86"/>
    <w:rsid w:val="8E66C445"/>
    <w:rsid w:val="8FFB0F26"/>
    <w:rsid w:val="9474FCB8"/>
    <w:rsid w:val="94DD944A"/>
    <w:rsid w:val="95B78CD7"/>
    <w:rsid w:val="990B8119"/>
    <w:rsid w:val="99DE9C70"/>
    <w:rsid w:val="9DAF2714"/>
    <w:rsid w:val="9DF72083"/>
    <w:rsid w:val="9EB539A1"/>
    <w:rsid w:val="9EDFADDD"/>
    <w:rsid w:val="9F1E17E0"/>
    <w:rsid w:val="9F9DB724"/>
    <w:rsid w:val="9FF70EFF"/>
    <w:rsid w:val="9FFC026E"/>
    <w:rsid w:val="9FFF938F"/>
    <w:rsid w:val="A3EFCB75"/>
    <w:rsid w:val="A3FBCB89"/>
    <w:rsid w:val="A5DB8251"/>
    <w:rsid w:val="A6E1FF10"/>
    <w:rsid w:val="A7B9757A"/>
    <w:rsid w:val="A7BF9DB4"/>
    <w:rsid w:val="A7DC61C8"/>
    <w:rsid w:val="AB9DA32C"/>
    <w:rsid w:val="AC933BB4"/>
    <w:rsid w:val="ADABE713"/>
    <w:rsid w:val="ADFE3315"/>
    <w:rsid w:val="AF3300F0"/>
    <w:rsid w:val="AF571EEA"/>
    <w:rsid w:val="AF75E7E2"/>
    <w:rsid w:val="AFFF0CD9"/>
    <w:rsid w:val="B15E65C5"/>
    <w:rsid w:val="B3BA8075"/>
    <w:rsid w:val="B3F8256F"/>
    <w:rsid w:val="B59ECA16"/>
    <w:rsid w:val="B6FF7295"/>
    <w:rsid w:val="B767FE2E"/>
    <w:rsid w:val="B7D73E43"/>
    <w:rsid w:val="B7FF37CE"/>
    <w:rsid w:val="B9F9DFCB"/>
    <w:rsid w:val="BA6B72EF"/>
    <w:rsid w:val="BAE5A06E"/>
    <w:rsid w:val="BAFDBFC3"/>
    <w:rsid w:val="BB3D3E20"/>
    <w:rsid w:val="BBB7BD95"/>
    <w:rsid w:val="BBBF80B4"/>
    <w:rsid w:val="BBF62FBB"/>
    <w:rsid w:val="BCDF04F6"/>
    <w:rsid w:val="BD3F35E2"/>
    <w:rsid w:val="BD4D0F87"/>
    <w:rsid w:val="BD5DA311"/>
    <w:rsid w:val="BDF67C54"/>
    <w:rsid w:val="BDFA5C54"/>
    <w:rsid w:val="BEE52248"/>
    <w:rsid w:val="BEE7EE3C"/>
    <w:rsid w:val="BEF35A45"/>
    <w:rsid w:val="BEFD023C"/>
    <w:rsid w:val="BEFE2D53"/>
    <w:rsid w:val="BEFFD304"/>
    <w:rsid w:val="BEFFD8E1"/>
    <w:rsid w:val="BF7DC895"/>
    <w:rsid w:val="BF7FB694"/>
    <w:rsid w:val="BF876388"/>
    <w:rsid w:val="BF9765F4"/>
    <w:rsid w:val="BFA75635"/>
    <w:rsid w:val="BFD10194"/>
    <w:rsid w:val="BFDC757A"/>
    <w:rsid w:val="BFDE3CC8"/>
    <w:rsid w:val="BFE7E60A"/>
    <w:rsid w:val="BFEE8B79"/>
    <w:rsid w:val="BFEF1419"/>
    <w:rsid w:val="BFF79AC0"/>
    <w:rsid w:val="BFFD1A73"/>
    <w:rsid w:val="BFFE5289"/>
    <w:rsid w:val="C6FFB882"/>
    <w:rsid w:val="C7B7676B"/>
    <w:rsid w:val="C7DF5F64"/>
    <w:rsid w:val="C7FF1168"/>
    <w:rsid w:val="C97F975E"/>
    <w:rsid w:val="CAFCED6A"/>
    <w:rsid w:val="CBFF23DE"/>
    <w:rsid w:val="CCB7D314"/>
    <w:rsid w:val="CDB6A367"/>
    <w:rsid w:val="CE635228"/>
    <w:rsid w:val="CEFF13E6"/>
    <w:rsid w:val="CF294E9E"/>
    <w:rsid w:val="CFB96AC4"/>
    <w:rsid w:val="CFB9C755"/>
    <w:rsid w:val="CFEC19D0"/>
    <w:rsid w:val="CFFE0917"/>
    <w:rsid w:val="CFFF621E"/>
    <w:rsid w:val="D3AA6B1B"/>
    <w:rsid w:val="D73B1102"/>
    <w:rsid w:val="D757B390"/>
    <w:rsid w:val="D7F5BD6B"/>
    <w:rsid w:val="D7FFC36F"/>
    <w:rsid w:val="D88AE4CB"/>
    <w:rsid w:val="DAEFA703"/>
    <w:rsid w:val="DB57EB86"/>
    <w:rsid w:val="DB7F2BAD"/>
    <w:rsid w:val="DBBE0007"/>
    <w:rsid w:val="DBDD8C92"/>
    <w:rsid w:val="DBF528EB"/>
    <w:rsid w:val="DD6256AE"/>
    <w:rsid w:val="DD9324A8"/>
    <w:rsid w:val="DDC528D5"/>
    <w:rsid w:val="DDCAE8FB"/>
    <w:rsid w:val="DDD9A4E1"/>
    <w:rsid w:val="DDDFEB2D"/>
    <w:rsid w:val="DDF678A8"/>
    <w:rsid w:val="DE69D150"/>
    <w:rsid w:val="DEDF6DE8"/>
    <w:rsid w:val="DF772801"/>
    <w:rsid w:val="DF773ACD"/>
    <w:rsid w:val="DF7F547B"/>
    <w:rsid w:val="DF938409"/>
    <w:rsid w:val="DFB92FCE"/>
    <w:rsid w:val="DFBF12E5"/>
    <w:rsid w:val="DFD65EAD"/>
    <w:rsid w:val="DFD6CB5B"/>
    <w:rsid w:val="DFD7A444"/>
    <w:rsid w:val="DFDB23D1"/>
    <w:rsid w:val="DFDC6A99"/>
    <w:rsid w:val="DFEFEB33"/>
    <w:rsid w:val="DFF789CC"/>
    <w:rsid w:val="DFFD2FEA"/>
    <w:rsid w:val="DFFEDAC4"/>
    <w:rsid w:val="DFFF13EF"/>
    <w:rsid w:val="DFFF5CF7"/>
    <w:rsid w:val="DFFFB491"/>
    <w:rsid w:val="E2E83695"/>
    <w:rsid w:val="E2FAB72F"/>
    <w:rsid w:val="E37FA790"/>
    <w:rsid w:val="E3C82713"/>
    <w:rsid w:val="E3FE2EB6"/>
    <w:rsid w:val="E5FD9369"/>
    <w:rsid w:val="E5FF4E55"/>
    <w:rsid w:val="E6BAB23D"/>
    <w:rsid w:val="E7DF0ECD"/>
    <w:rsid w:val="E7DF5E75"/>
    <w:rsid w:val="EAE68EBA"/>
    <w:rsid w:val="EB2F7A59"/>
    <w:rsid w:val="EB3746B6"/>
    <w:rsid w:val="EBCFEBE8"/>
    <w:rsid w:val="EBDD6D0A"/>
    <w:rsid w:val="EBDE8210"/>
    <w:rsid w:val="EBF33E44"/>
    <w:rsid w:val="EBFB72EC"/>
    <w:rsid w:val="EC3653F7"/>
    <w:rsid w:val="ECFFD0AA"/>
    <w:rsid w:val="ED3924BF"/>
    <w:rsid w:val="EE6FCC26"/>
    <w:rsid w:val="EE7B0690"/>
    <w:rsid w:val="EEFDAAF8"/>
    <w:rsid w:val="EF3B50A2"/>
    <w:rsid w:val="EF3F9C81"/>
    <w:rsid w:val="EF8FB4EF"/>
    <w:rsid w:val="EFB727D2"/>
    <w:rsid w:val="EFBF309C"/>
    <w:rsid w:val="EFC95710"/>
    <w:rsid w:val="EFEB27EA"/>
    <w:rsid w:val="EFF3C55F"/>
    <w:rsid w:val="EFFB4080"/>
    <w:rsid w:val="EFFFB0D3"/>
    <w:rsid w:val="EFFFD6E9"/>
    <w:rsid w:val="F0EE0345"/>
    <w:rsid w:val="F1F7E573"/>
    <w:rsid w:val="F2EF91A1"/>
    <w:rsid w:val="F3BF9CE2"/>
    <w:rsid w:val="F3E54646"/>
    <w:rsid w:val="F3EB47A0"/>
    <w:rsid w:val="F3EFE0C5"/>
    <w:rsid w:val="F3FB0971"/>
    <w:rsid w:val="F4DF909E"/>
    <w:rsid w:val="F4ED2B8F"/>
    <w:rsid w:val="F5576989"/>
    <w:rsid w:val="F5603E36"/>
    <w:rsid w:val="F5777E70"/>
    <w:rsid w:val="F5BB89A6"/>
    <w:rsid w:val="F5BB9B22"/>
    <w:rsid w:val="F673F403"/>
    <w:rsid w:val="F69FEED7"/>
    <w:rsid w:val="F6B54F24"/>
    <w:rsid w:val="F6F38E27"/>
    <w:rsid w:val="F77D328F"/>
    <w:rsid w:val="F77FCF86"/>
    <w:rsid w:val="F7BF706E"/>
    <w:rsid w:val="F7EEC52A"/>
    <w:rsid w:val="F7EF9970"/>
    <w:rsid w:val="F95E875F"/>
    <w:rsid w:val="F9BB2848"/>
    <w:rsid w:val="F9D12E25"/>
    <w:rsid w:val="F9ED6588"/>
    <w:rsid w:val="F9F7A474"/>
    <w:rsid w:val="F9FB5CEF"/>
    <w:rsid w:val="F9FB64FE"/>
    <w:rsid w:val="F9FDFAE5"/>
    <w:rsid w:val="FACB2DCC"/>
    <w:rsid w:val="FAD73A80"/>
    <w:rsid w:val="FB3C09AF"/>
    <w:rsid w:val="FB5A3151"/>
    <w:rsid w:val="FB6BD4C1"/>
    <w:rsid w:val="FB6D8BB3"/>
    <w:rsid w:val="FB6F0CDA"/>
    <w:rsid w:val="FB754AA0"/>
    <w:rsid w:val="FB7E53E5"/>
    <w:rsid w:val="FBA78F3D"/>
    <w:rsid w:val="FBBB81EB"/>
    <w:rsid w:val="FBE66FD3"/>
    <w:rsid w:val="FBEFF514"/>
    <w:rsid w:val="FC778B10"/>
    <w:rsid w:val="FCF96F6D"/>
    <w:rsid w:val="FCFE146C"/>
    <w:rsid w:val="FD3A0F03"/>
    <w:rsid w:val="FDAD9840"/>
    <w:rsid w:val="FDBD52B3"/>
    <w:rsid w:val="FDC7A329"/>
    <w:rsid w:val="FDCEC7D2"/>
    <w:rsid w:val="FDEB1BD6"/>
    <w:rsid w:val="FDEB8910"/>
    <w:rsid w:val="FDEF8124"/>
    <w:rsid w:val="FDFBBF7A"/>
    <w:rsid w:val="FDFCD888"/>
    <w:rsid w:val="FE59E384"/>
    <w:rsid w:val="FE5F776A"/>
    <w:rsid w:val="FE750323"/>
    <w:rsid w:val="FE7CB91B"/>
    <w:rsid w:val="FE7FCC6C"/>
    <w:rsid w:val="FEAF56AD"/>
    <w:rsid w:val="FED6F770"/>
    <w:rsid w:val="FEEF24DE"/>
    <w:rsid w:val="FEEF33B6"/>
    <w:rsid w:val="FEF19240"/>
    <w:rsid w:val="FEF53262"/>
    <w:rsid w:val="FEF9EA4A"/>
    <w:rsid w:val="FEFD9226"/>
    <w:rsid w:val="FEFE807E"/>
    <w:rsid w:val="FEFF7EF0"/>
    <w:rsid w:val="FEFF8CB5"/>
    <w:rsid w:val="FF57CEF4"/>
    <w:rsid w:val="FF6E10BD"/>
    <w:rsid w:val="FF754475"/>
    <w:rsid w:val="FF7D367A"/>
    <w:rsid w:val="FF7E5C51"/>
    <w:rsid w:val="FF7F5404"/>
    <w:rsid w:val="FF7F5ACA"/>
    <w:rsid w:val="FF9552EA"/>
    <w:rsid w:val="FF9B1D80"/>
    <w:rsid w:val="FF9EDD50"/>
    <w:rsid w:val="FF9FB893"/>
    <w:rsid w:val="FFB39A1D"/>
    <w:rsid w:val="FFB6BA02"/>
    <w:rsid w:val="FFBAE2B5"/>
    <w:rsid w:val="FFBF79F5"/>
    <w:rsid w:val="FFBFCD07"/>
    <w:rsid w:val="FFD6C0D7"/>
    <w:rsid w:val="FFDFDE0E"/>
    <w:rsid w:val="FFE7F1BD"/>
    <w:rsid w:val="FFEA2E6F"/>
    <w:rsid w:val="FFEBA280"/>
    <w:rsid w:val="FFEBF52A"/>
    <w:rsid w:val="FFEF7ABB"/>
    <w:rsid w:val="FFF11477"/>
    <w:rsid w:val="FFF307BB"/>
    <w:rsid w:val="FFF78017"/>
    <w:rsid w:val="FFF79AA8"/>
    <w:rsid w:val="FFF7FB26"/>
    <w:rsid w:val="FFF920BB"/>
    <w:rsid w:val="FFF9EC1A"/>
    <w:rsid w:val="FFFB1B53"/>
    <w:rsid w:val="FFFC4128"/>
    <w:rsid w:val="FFFE2087"/>
    <w:rsid w:val="FFFF7603"/>
    <w:rsid w:val="FFFF7E4F"/>
    <w:rsid w:val="FFFF84F4"/>
    <w:rsid w:val="FFFFADBB"/>
    <w:rsid w:val="FFFFC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Calibri"/>
      <w:kern w:val="2"/>
      <w:sz w:val="24"/>
      <w:szCs w:val="21"/>
      <w:lang w:val="en-US" w:eastAsia="zh-CN" w:bidi="ar-SA"/>
    </w:rPr>
  </w:style>
  <w:style w:type="paragraph" w:styleId="2">
    <w:name w:val="heading 1"/>
    <w:basedOn w:val="1"/>
    <w:next w:val="1"/>
    <w:qFormat/>
    <w:uiPriority w:val="9"/>
    <w:pPr>
      <w:keepNext/>
      <w:keepLines/>
      <w:spacing w:before="340" w:after="330" w:line="578" w:lineRule="auto"/>
      <w:jc w:val="center"/>
      <w:outlineLvl w:val="0"/>
    </w:pPr>
    <w:rPr>
      <w:rFonts w:eastAsia="黑体"/>
      <w:b/>
      <w:bCs/>
      <w:kern w:val="44"/>
      <w:sz w:val="28"/>
      <w:szCs w:val="44"/>
    </w:rPr>
  </w:style>
  <w:style w:type="paragraph" w:styleId="3">
    <w:name w:val="heading 2"/>
    <w:basedOn w:val="1"/>
    <w:next w:val="1"/>
    <w:unhideWhenUsed/>
    <w:qFormat/>
    <w:uiPriority w:val="9"/>
    <w:pPr>
      <w:keepNext/>
      <w:keepLines/>
      <w:spacing w:before="260" w:after="260" w:line="416" w:lineRule="auto"/>
      <w:outlineLvl w:val="1"/>
    </w:pPr>
    <w:rPr>
      <w:rFonts w:ascii="宋体" w:hAnsi="宋体" w:cstheme="majorBidi"/>
      <w:b/>
      <w:bCs/>
      <w:szCs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宋体" w:hAnsi="宋体"/>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widowControl/>
      <w:tabs>
        <w:tab w:val="right" w:leader="dot" w:pos="8630"/>
      </w:tabs>
      <w:spacing w:after="100" w:line="259" w:lineRule="auto"/>
      <w:ind w:left="440"/>
      <w:jc w:val="left"/>
    </w:pPr>
    <w:rPr>
      <w:rFonts w:ascii="宋体" w:hAnsi="宋体" w:cs="Times New Roman"/>
      <w:b/>
      <w:bCs/>
      <w:kern w:val="0"/>
      <w:sz w:val="24"/>
      <w:szCs w:val="24"/>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pPr>
      <w:widowControl/>
      <w:tabs>
        <w:tab w:val="right" w:leader="dot" w:pos="8630"/>
      </w:tabs>
      <w:spacing w:after="100" w:line="259" w:lineRule="auto"/>
      <w:jc w:val="left"/>
    </w:pPr>
    <w:rPr>
      <w:rFonts w:ascii="黑体" w:hAnsi="黑体" w:eastAsia="黑体"/>
      <w:b/>
      <w:color w:val="000000" w:themeColor="text1"/>
      <w:sz w:val="28"/>
      <w:szCs w:val="28"/>
      <w14:textFill>
        <w14:solidFill>
          <w14:schemeClr w14:val="tx1"/>
        </w14:solidFill>
      </w14:textFill>
    </w:rPr>
  </w:style>
  <w:style w:type="paragraph" w:styleId="9">
    <w:name w:val="toc 2"/>
    <w:basedOn w:val="1"/>
    <w:next w:val="1"/>
    <w:unhideWhenUsed/>
    <w:qFormat/>
    <w:uiPriority w:val="39"/>
    <w:pPr>
      <w:widowControl/>
      <w:tabs>
        <w:tab w:val="right" w:leader="dot" w:pos="8630"/>
      </w:tabs>
      <w:spacing w:after="100" w:line="259" w:lineRule="auto"/>
      <w:ind w:left="220"/>
      <w:jc w:val="left"/>
    </w:pPr>
    <w:rPr>
      <w:rFonts w:ascii="宋体" w:hAnsi="宋体" w:cs="Times New Roman"/>
      <w:b/>
      <w:bCs/>
      <w:sz w:val="24"/>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unhideWhenUsed/>
    <w:qFormat/>
    <w:uiPriority w:val="99"/>
    <w:rPr>
      <w:color w:val="0026E5" w:themeColor="hyperlink"/>
      <w:u w:val="single"/>
      <w14:textFill>
        <w14:solidFill>
          <w14:schemeClr w14:val="hlink"/>
        </w14:solidFill>
      </w14:textFill>
    </w:rPr>
  </w:style>
  <w:style w:type="character" w:styleId="17">
    <w:name w:val="HTML Code"/>
    <w:basedOn w:val="14"/>
    <w:qFormat/>
    <w:uiPriority w:val="0"/>
    <w:rPr>
      <w:rFonts w:ascii="Courier New" w:hAnsi="Courier New"/>
      <w:sz w:val="20"/>
    </w:rPr>
  </w:style>
  <w:style w:type="paragraph" w:customStyle="1" w:styleId="18">
    <w:name w:val="封面内容"/>
    <w:basedOn w:val="1"/>
    <w:qFormat/>
    <w:uiPriority w:val="99"/>
    <w:pPr>
      <w:spacing w:beforeLines="50" w:line="480" w:lineRule="auto"/>
      <w:jc w:val="left"/>
    </w:pPr>
    <w:rPr>
      <w:rFonts w:eastAsia="黑体"/>
      <w:b/>
      <w:bCs/>
      <w:sz w:val="36"/>
      <w:szCs w:val="24"/>
    </w:rPr>
  </w:style>
  <w:style w:type="paragraph" w:styleId="19">
    <w:name w:val="List Paragraph"/>
    <w:basedOn w:val="1"/>
    <w:qFormat/>
    <w:uiPriority w:val="99"/>
    <w:pPr>
      <w:ind w:firstLine="420" w:firstLineChars="200"/>
    </w:p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2">
    <w:name w:val="Azugate 英文单词"/>
    <w:basedOn w:val="14"/>
    <w:uiPriority w:val="0"/>
    <w:rPr>
      <w:rFonts w:ascii="Times New Roman" w:hAnsi="Times New Roman" w:eastAsia="宋体" w:cs="Times New Roman"/>
      <w:sz w:val="28"/>
      <w:szCs w:val="28"/>
    </w:rPr>
  </w:style>
  <w:style w:type="character" w:customStyle="1" w:styleId="23">
    <w:name w:val="Azugate 小英文单词"/>
    <w:basedOn w:val="14"/>
    <w:uiPriority w:val="0"/>
    <w:rPr>
      <w:rFonts w:hint="default" w:ascii="Times New Roman" w:hAnsi="Times New Roman" w:eastAsia="宋体" w:cs="宋体"/>
      <w:sz w:val="24"/>
      <w:szCs w:val="24"/>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2" Type="http://schemas.openxmlformats.org/officeDocument/2006/relationships/fontTable" Target="fontTable.xml"/><Relationship Id="rId61" Type="http://schemas.microsoft.com/office/2006/relationships/keyMapCustomizations" Target="customizations.xml"/><Relationship Id="rId60" Type="http://schemas.openxmlformats.org/officeDocument/2006/relationships/numbering" Target="numbering.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11305</Words>
  <Characters>13795</Characters>
  <Lines>0</Lines>
  <Paragraphs>0</Paragraphs>
  <TotalTime>1</TotalTime>
  <ScaleCrop>false</ScaleCrop>
  <LinksUpToDate>false</LinksUpToDate>
  <CharactersWithSpaces>14622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2025-04-07T02:43:00Z</dcterms:created>
  <dc:creator>TOM</dc:creator>
  <cp:lastModifiedBy>TOM</cp:lastModifiedBy>
  <dcterms:modified xsi:type="dcterms:W3CDTF">2025-04-15T17:03:41Z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B8E46EE9535F51153A66EE67A6FA1643_41</vt:lpwstr>
  </property>
  <property fmtid="{D5CDD505-2E9C-101B-9397-08002B2CF9AE}" pid="4" name="KSOTemplateDocerSaveRecord">
    <vt:lpwstr>eyJoZGlkIjoiNzc0ZDUxZDhhZTcxMzE5ODdkMmI4Y2NmM2JkYzhmYzgiLCJ1c2VySWQiOiI0NTQ4NTU2OTQifQ==</vt:lpwstr>
  </property>
</Properties>
</file>